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82B" w:rsidRDefault="00AD7583">
      <w:pPr>
        <w:shd w:val="clear" w:color="auto" w:fill="FFFFFF"/>
        <w:adjustRightInd/>
        <w:snapToGrid/>
        <w:spacing w:after="150"/>
        <w:jc w:val="center"/>
        <w:outlineLvl w:val="2"/>
        <w:rPr>
          <w:rFonts w:ascii="Helvetica" w:eastAsia="宋体" w:hAnsi="Helvetica" w:cs="宋体"/>
          <w:color w:val="046CBB"/>
          <w:sz w:val="42"/>
          <w:szCs w:val="42"/>
        </w:rPr>
      </w:pPr>
      <w:r>
        <w:rPr>
          <w:rFonts w:ascii="Helvetica" w:eastAsia="宋体" w:hAnsi="Helvetica" w:cs="宋体"/>
          <w:color w:val="046CBB"/>
          <w:sz w:val="42"/>
          <w:szCs w:val="42"/>
        </w:rPr>
        <w:t>合肥市第</w:t>
      </w:r>
      <w:r>
        <w:rPr>
          <w:rFonts w:ascii="Helvetica" w:eastAsia="宋体" w:hAnsi="Helvetica" w:cs="宋体" w:hint="eastAsia"/>
          <w:color w:val="046CBB"/>
          <w:sz w:val="42"/>
          <w:szCs w:val="42"/>
        </w:rPr>
        <w:t>四</w:t>
      </w:r>
      <w:r>
        <w:rPr>
          <w:rFonts w:ascii="Helvetica" w:eastAsia="宋体" w:hAnsi="Helvetica" w:cs="宋体"/>
          <w:color w:val="046CBB"/>
          <w:sz w:val="42"/>
          <w:szCs w:val="42"/>
        </w:rPr>
        <w:t>中学</w:t>
      </w:r>
      <w:r w:rsidR="00B84A90">
        <w:rPr>
          <w:rFonts w:ascii="Helvetica" w:eastAsia="宋体" w:hAnsi="Helvetica" w:cs="宋体" w:hint="eastAsia"/>
          <w:color w:val="046CBB"/>
          <w:sz w:val="42"/>
          <w:szCs w:val="42"/>
        </w:rPr>
        <w:t>图书馆</w:t>
      </w:r>
      <w:r w:rsidR="00B84A90">
        <w:rPr>
          <w:rFonts w:ascii="Helvetica" w:eastAsia="宋体" w:hAnsi="Helvetica" w:cs="宋体"/>
          <w:color w:val="046CBB"/>
          <w:sz w:val="42"/>
          <w:szCs w:val="42"/>
        </w:rPr>
        <w:t>五楼办公室</w:t>
      </w:r>
      <w:r w:rsidR="00B84A90">
        <w:rPr>
          <w:rFonts w:ascii="Helvetica" w:eastAsia="宋体" w:hAnsi="Helvetica" w:cs="宋体" w:hint="eastAsia"/>
          <w:color w:val="046CBB"/>
          <w:sz w:val="42"/>
          <w:szCs w:val="42"/>
        </w:rPr>
        <w:t>改造</w:t>
      </w:r>
      <w:r w:rsidR="00E7581E">
        <w:rPr>
          <w:rFonts w:ascii="Helvetica" w:eastAsia="宋体" w:hAnsi="Helvetica" w:cs="宋体" w:hint="eastAsia"/>
          <w:color w:val="046CBB"/>
          <w:sz w:val="42"/>
          <w:szCs w:val="42"/>
        </w:rPr>
        <w:t>项目</w:t>
      </w:r>
      <w:bookmarkStart w:id="0" w:name="_GoBack"/>
      <w:bookmarkEnd w:id="0"/>
    </w:p>
    <w:p w:rsidR="007B682B" w:rsidRDefault="00AD7583">
      <w:pPr>
        <w:shd w:val="clear" w:color="auto" w:fill="FFFFFF"/>
        <w:adjustRightInd/>
        <w:snapToGrid/>
        <w:spacing w:after="300" w:line="480" w:lineRule="auto"/>
        <w:jc w:val="center"/>
        <w:rPr>
          <w:rFonts w:ascii="Helvetica" w:eastAsia="宋体" w:hAnsi="Helvetica" w:cs="宋体"/>
          <w:color w:val="666666"/>
          <w:sz w:val="24"/>
          <w:szCs w:val="24"/>
        </w:rPr>
      </w:pPr>
      <w:r>
        <w:rPr>
          <w:rFonts w:ascii="宋体" w:eastAsia="宋体" w:hAnsi="宋体" w:cs="宋体" w:hint="eastAsia"/>
          <w:b/>
          <w:bCs/>
          <w:color w:val="373737"/>
          <w:sz w:val="84"/>
        </w:rPr>
        <w:t>询</w:t>
      </w:r>
    </w:p>
    <w:p w:rsidR="007B682B" w:rsidRDefault="00AD7583">
      <w:pPr>
        <w:shd w:val="clear" w:color="auto" w:fill="FFFFFF"/>
        <w:adjustRightInd/>
        <w:snapToGrid/>
        <w:spacing w:after="300" w:line="480" w:lineRule="auto"/>
        <w:ind w:firstLineChars="1500" w:firstLine="3600"/>
        <w:rPr>
          <w:rFonts w:ascii="Helvetica" w:eastAsia="宋体" w:hAnsi="Helvetica" w:cs="宋体"/>
          <w:color w:val="666666"/>
          <w:sz w:val="24"/>
          <w:szCs w:val="24"/>
        </w:rPr>
      </w:pPr>
      <w:r>
        <w:rPr>
          <w:rFonts w:ascii="微软雅黑" w:hAnsi="微软雅黑" w:cs="宋体" w:hint="eastAsia"/>
          <w:color w:val="373737"/>
          <w:sz w:val="24"/>
          <w:szCs w:val="24"/>
          <w:shd w:val="clear" w:color="auto" w:fill="FFFFFF"/>
        </w:rPr>
        <w:t> </w:t>
      </w:r>
      <w:r>
        <w:rPr>
          <w:rFonts w:ascii="宋体" w:eastAsia="宋体" w:hAnsi="宋体" w:cs="宋体" w:hint="eastAsia"/>
          <w:b/>
          <w:bCs/>
          <w:color w:val="373737"/>
          <w:sz w:val="84"/>
        </w:rPr>
        <w:t>价</w:t>
      </w:r>
    </w:p>
    <w:p w:rsidR="007B682B" w:rsidRDefault="00AD7583">
      <w:pPr>
        <w:shd w:val="clear" w:color="auto" w:fill="FFFFFF"/>
        <w:adjustRightInd/>
        <w:snapToGrid/>
        <w:spacing w:after="300" w:line="480" w:lineRule="auto"/>
        <w:jc w:val="center"/>
        <w:rPr>
          <w:rFonts w:ascii="Helvetica" w:eastAsia="宋体" w:hAnsi="Helvetica" w:cs="宋体"/>
          <w:color w:val="666666"/>
          <w:sz w:val="24"/>
          <w:szCs w:val="24"/>
        </w:rPr>
      </w:pPr>
      <w:r>
        <w:rPr>
          <w:rFonts w:ascii="微软雅黑" w:hAnsi="微软雅黑" w:cs="宋体" w:hint="eastAsia"/>
          <w:color w:val="373737"/>
          <w:sz w:val="24"/>
          <w:szCs w:val="24"/>
          <w:shd w:val="clear" w:color="auto" w:fill="FFFFFF"/>
        </w:rPr>
        <w:t> </w:t>
      </w:r>
      <w:r>
        <w:rPr>
          <w:rFonts w:ascii="宋体" w:eastAsia="宋体" w:hAnsi="宋体" w:cs="宋体" w:hint="eastAsia"/>
          <w:b/>
          <w:bCs/>
          <w:color w:val="373737"/>
          <w:sz w:val="84"/>
        </w:rPr>
        <w:t>公</w:t>
      </w:r>
    </w:p>
    <w:p w:rsidR="007B682B" w:rsidRDefault="00AD7583">
      <w:pPr>
        <w:shd w:val="clear" w:color="auto" w:fill="FFFFFF"/>
        <w:adjustRightInd/>
        <w:snapToGrid/>
        <w:spacing w:after="300" w:line="480" w:lineRule="auto"/>
        <w:jc w:val="center"/>
        <w:rPr>
          <w:rFonts w:ascii="Helvetica" w:eastAsia="宋体" w:hAnsi="Helvetica" w:cs="宋体"/>
          <w:color w:val="666666"/>
          <w:sz w:val="24"/>
          <w:szCs w:val="24"/>
        </w:rPr>
      </w:pPr>
      <w:r>
        <w:rPr>
          <w:rFonts w:ascii="微软雅黑" w:hAnsi="微软雅黑" w:cs="宋体" w:hint="eastAsia"/>
          <w:color w:val="373737"/>
          <w:sz w:val="24"/>
          <w:szCs w:val="24"/>
          <w:shd w:val="clear" w:color="auto" w:fill="FFFFFF"/>
        </w:rPr>
        <w:t> </w:t>
      </w:r>
      <w:r>
        <w:rPr>
          <w:rFonts w:ascii="宋体" w:eastAsia="宋体" w:hAnsi="宋体" w:cs="宋体" w:hint="eastAsia"/>
          <w:b/>
          <w:bCs/>
          <w:color w:val="373737"/>
          <w:sz w:val="84"/>
        </w:rPr>
        <w:t>告</w:t>
      </w:r>
      <w:r>
        <w:rPr>
          <w:rFonts w:ascii="微软雅黑" w:hAnsi="微软雅黑" w:cs="宋体" w:hint="eastAsia"/>
          <w:color w:val="373737"/>
          <w:sz w:val="24"/>
          <w:szCs w:val="24"/>
          <w:shd w:val="clear" w:color="auto" w:fill="FFFFFF"/>
        </w:rPr>
        <w:t> </w:t>
      </w:r>
    </w:p>
    <w:p w:rsidR="007B682B" w:rsidRDefault="00AD7583">
      <w:pPr>
        <w:shd w:val="clear" w:color="auto" w:fill="FFFFFF"/>
        <w:adjustRightInd/>
        <w:snapToGrid/>
        <w:spacing w:after="300" w:line="480" w:lineRule="auto"/>
        <w:ind w:firstLine="750"/>
        <w:jc w:val="center"/>
        <w:rPr>
          <w:rFonts w:ascii="Helvetica" w:eastAsia="宋体" w:hAnsi="Helvetica" w:cs="宋体"/>
          <w:color w:val="666666"/>
          <w:sz w:val="30"/>
          <w:szCs w:val="30"/>
        </w:rPr>
      </w:pPr>
      <w:r>
        <w:rPr>
          <w:rFonts w:ascii="宋体" w:eastAsia="宋体" w:hAnsi="宋体" w:cs="宋体" w:hint="eastAsia"/>
          <w:color w:val="373737"/>
          <w:sz w:val="30"/>
          <w:szCs w:val="30"/>
          <w:shd w:val="clear" w:color="auto" w:fill="FFFFFF"/>
        </w:rPr>
        <w:t>项目名称：</w:t>
      </w:r>
      <w:r>
        <w:rPr>
          <w:rFonts w:ascii="Helvetica" w:eastAsia="宋体" w:hAnsi="Helvetica" w:cs="宋体"/>
          <w:color w:val="000000" w:themeColor="text1"/>
          <w:sz w:val="30"/>
          <w:szCs w:val="30"/>
        </w:rPr>
        <w:t>合肥市第</w:t>
      </w:r>
      <w:r>
        <w:rPr>
          <w:rFonts w:ascii="Helvetica" w:eastAsia="宋体" w:hAnsi="Helvetica" w:cs="宋体" w:hint="eastAsia"/>
          <w:color w:val="000000" w:themeColor="text1"/>
          <w:sz w:val="30"/>
          <w:szCs w:val="30"/>
        </w:rPr>
        <w:t>四</w:t>
      </w:r>
      <w:r>
        <w:rPr>
          <w:rFonts w:ascii="Helvetica" w:eastAsia="宋体" w:hAnsi="Helvetica" w:cs="宋体"/>
          <w:color w:val="000000" w:themeColor="text1"/>
          <w:sz w:val="30"/>
          <w:szCs w:val="30"/>
        </w:rPr>
        <w:t>中学</w:t>
      </w:r>
      <w:r w:rsidR="00D415F2">
        <w:rPr>
          <w:rFonts w:ascii="Helvetica" w:eastAsia="宋体" w:hAnsi="Helvetica" w:cs="宋体" w:hint="eastAsia"/>
          <w:color w:val="000000" w:themeColor="text1"/>
          <w:sz w:val="30"/>
          <w:szCs w:val="30"/>
        </w:rPr>
        <w:t>图书馆</w:t>
      </w:r>
      <w:r w:rsidR="00D415F2">
        <w:rPr>
          <w:rFonts w:ascii="Helvetica" w:eastAsia="宋体" w:hAnsi="Helvetica" w:cs="宋体"/>
          <w:color w:val="000000" w:themeColor="text1"/>
          <w:sz w:val="30"/>
          <w:szCs w:val="30"/>
        </w:rPr>
        <w:t>五楼</w:t>
      </w:r>
      <w:r w:rsidR="00D415F2">
        <w:rPr>
          <w:rFonts w:ascii="Helvetica" w:eastAsia="宋体" w:hAnsi="Helvetica" w:cs="宋体" w:hint="eastAsia"/>
          <w:color w:val="000000" w:themeColor="text1"/>
          <w:sz w:val="30"/>
          <w:szCs w:val="30"/>
        </w:rPr>
        <w:t>办公室</w:t>
      </w:r>
      <w:r w:rsidR="00D415F2">
        <w:rPr>
          <w:rFonts w:ascii="Helvetica" w:eastAsia="宋体" w:hAnsi="Helvetica" w:cs="宋体"/>
          <w:color w:val="000000" w:themeColor="text1"/>
          <w:sz w:val="30"/>
          <w:szCs w:val="30"/>
        </w:rPr>
        <w:t>改造</w:t>
      </w:r>
      <w:r w:rsidR="00B76FE9">
        <w:rPr>
          <w:rFonts w:ascii="Helvetica" w:eastAsia="宋体" w:hAnsi="Helvetica" w:cs="宋体" w:hint="eastAsia"/>
          <w:color w:val="000000" w:themeColor="text1"/>
          <w:sz w:val="30"/>
          <w:szCs w:val="30"/>
        </w:rPr>
        <w:t>项目</w:t>
      </w:r>
    </w:p>
    <w:p w:rsidR="007B682B" w:rsidRDefault="00AD7583">
      <w:pPr>
        <w:shd w:val="clear" w:color="auto" w:fill="FFFFFF"/>
        <w:adjustRightInd/>
        <w:snapToGrid/>
        <w:spacing w:after="300" w:line="480" w:lineRule="auto"/>
        <w:ind w:firstLine="705"/>
        <w:jc w:val="center"/>
        <w:rPr>
          <w:rFonts w:ascii="Helvetica" w:eastAsia="宋体" w:hAnsi="Helvetica" w:cs="宋体"/>
          <w:color w:val="666666"/>
          <w:sz w:val="24"/>
          <w:szCs w:val="24"/>
        </w:rPr>
      </w:pPr>
      <w:r>
        <w:rPr>
          <w:rFonts w:ascii="宋体" w:eastAsia="宋体" w:hAnsi="宋体" w:cs="宋体" w:hint="eastAsia"/>
          <w:color w:val="373737"/>
          <w:sz w:val="30"/>
          <w:szCs w:val="30"/>
          <w:shd w:val="clear" w:color="auto" w:fill="FFFFFF"/>
        </w:rPr>
        <w:t>项目单位：合肥市第四中学</w:t>
      </w:r>
    </w:p>
    <w:p w:rsidR="007B682B" w:rsidRDefault="00AD7583">
      <w:pPr>
        <w:shd w:val="clear" w:color="auto" w:fill="FFFFFF"/>
        <w:adjustRightInd/>
        <w:snapToGrid/>
        <w:spacing w:after="300" w:line="480" w:lineRule="auto"/>
        <w:ind w:firstLine="705"/>
        <w:jc w:val="center"/>
        <w:rPr>
          <w:rFonts w:ascii="Helvetica" w:eastAsia="宋体" w:hAnsi="Helvetica" w:cs="宋体"/>
          <w:color w:val="666666"/>
          <w:sz w:val="24"/>
          <w:szCs w:val="24"/>
        </w:rPr>
      </w:pPr>
      <w:r>
        <w:rPr>
          <w:rFonts w:ascii="宋体" w:eastAsia="宋体" w:hAnsi="宋体" w:cs="宋体" w:hint="eastAsia"/>
          <w:b/>
          <w:bCs/>
          <w:color w:val="373737"/>
          <w:sz w:val="30"/>
        </w:rPr>
        <w:t> 发布日期：202</w:t>
      </w:r>
      <w:r w:rsidR="00D415F2">
        <w:rPr>
          <w:rFonts w:ascii="宋体" w:eastAsia="宋体" w:hAnsi="宋体" w:cs="宋体"/>
          <w:b/>
          <w:bCs/>
          <w:color w:val="373737"/>
          <w:sz w:val="30"/>
        </w:rPr>
        <w:t>5</w:t>
      </w:r>
      <w:r>
        <w:rPr>
          <w:rFonts w:ascii="宋体" w:eastAsia="宋体" w:hAnsi="宋体" w:cs="宋体" w:hint="eastAsia"/>
          <w:b/>
          <w:bCs/>
          <w:color w:val="373737"/>
          <w:sz w:val="30"/>
        </w:rPr>
        <w:t>年</w:t>
      </w:r>
      <w:r w:rsidR="00D415F2">
        <w:rPr>
          <w:rFonts w:ascii="宋体" w:eastAsia="宋体" w:hAnsi="宋体" w:cs="宋体"/>
          <w:b/>
          <w:bCs/>
          <w:color w:val="373737"/>
          <w:sz w:val="30"/>
        </w:rPr>
        <w:t>02</w:t>
      </w:r>
      <w:r>
        <w:rPr>
          <w:rFonts w:ascii="宋体" w:eastAsia="宋体" w:hAnsi="宋体" w:cs="宋体" w:hint="eastAsia"/>
          <w:b/>
          <w:bCs/>
          <w:color w:val="373737"/>
          <w:sz w:val="30"/>
        </w:rPr>
        <w:t>月</w:t>
      </w:r>
      <w:r w:rsidR="00D415F2">
        <w:rPr>
          <w:rFonts w:ascii="宋体" w:eastAsia="宋体" w:hAnsi="宋体" w:cs="宋体"/>
          <w:b/>
          <w:bCs/>
          <w:color w:val="373737"/>
          <w:sz w:val="30"/>
        </w:rPr>
        <w:t>25</w:t>
      </w:r>
      <w:r>
        <w:rPr>
          <w:rFonts w:ascii="宋体" w:eastAsia="宋体" w:hAnsi="宋体" w:cs="宋体" w:hint="eastAsia"/>
          <w:b/>
          <w:bCs/>
          <w:color w:val="373737"/>
          <w:sz w:val="30"/>
        </w:rPr>
        <w:t>日</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b/>
          <w:bCs/>
          <w:color w:val="373737"/>
          <w:sz w:val="24"/>
          <w:szCs w:val="24"/>
        </w:rPr>
        <w:lastRenderedPageBreak/>
        <w:t>一、须知</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尊敬的竞标单位：</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根据《中华人民共和国政府采购法》的规定，合肥市第四中学拟就“</w:t>
      </w:r>
      <w:r w:rsidR="003C2CF4" w:rsidRPr="003C2CF4">
        <w:rPr>
          <w:rFonts w:ascii="宋体" w:eastAsia="宋体" w:hAnsi="宋体" w:cs="宋体"/>
          <w:color w:val="373737"/>
          <w:sz w:val="24"/>
          <w:szCs w:val="24"/>
          <w:shd w:val="clear" w:color="auto" w:fill="FFFFFF"/>
        </w:rPr>
        <w:t>合肥市第</w:t>
      </w:r>
      <w:r w:rsidR="003C2CF4" w:rsidRPr="003C2CF4">
        <w:rPr>
          <w:rFonts w:ascii="宋体" w:eastAsia="宋体" w:hAnsi="宋体" w:cs="宋体" w:hint="eastAsia"/>
          <w:color w:val="373737"/>
          <w:sz w:val="24"/>
          <w:szCs w:val="24"/>
          <w:shd w:val="clear" w:color="auto" w:fill="FFFFFF"/>
        </w:rPr>
        <w:t>四</w:t>
      </w:r>
      <w:r w:rsidR="003C2CF4" w:rsidRPr="003C2CF4">
        <w:rPr>
          <w:rFonts w:ascii="宋体" w:eastAsia="宋体" w:hAnsi="宋体" w:cs="宋体"/>
          <w:color w:val="373737"/>
          <w:sz w:val="24"/>
          <w:szCs w:val="24"/>
          <w:shd w:val="clear" w:color="auto" w:fill="FFFFFF"/>
        </w:rPr>
        <w:t>中学</w:t>
      </w:r>
      <w:r w:rsidR="003C2CF4" w:rsidRPr="003C2CF4">
        <w:rPr>
          <w:rFonts w:ascii="宋体" w:eastAsia="宋体" w:hAnsi="宋体" w:cs="宋体" w:hint="eastAsia"/>
          <w:color w:val="373737"/>
          <w:sz w:val="24"/>
          <w:szCs w:val="24"/>
          <w:shd w:val="clear" w:color="auto" w:fill="FFFFFF"/>
        </w:rPr>
        <w:t>图书馆</w:t>
      </w:r>
      <w:r w:rsidR="003C2CF4" w:rsidRPr="003C2CF4">
        <w:rPr>
          <w:rFonts w:ascii="宋体" w:eastAsia="宋体" w:hAnsi="宋体" w:cs="宋体"/>
          <w:color w:val="373737"/>
          <w:sz w:val="24"/>
          <w:szCs w:val="24"/>
          <w:shd w:val="clear" w:color="auto" w:fill="FFFFFF"/>
        </w:rPr>
        <w:t>五楼</w:t>
      </w:r>
      <w:r w:rsidR="003C2CF4" w:rsidRPr="003C2CF4">
        <w:rPr>
          <w:rFonts w:ascii="宋体" w:eastAsia="宋体" w:hAnsi="宋体" w:cs="宋体" w:hint="eastAsia"/>
          <w:color w:val="373737"/>
          <w:sz w:val="24"/>
          <w:szCs w:val="24"/>
          <w:shd w:val="clear" w:color="auto" w:fill="FFFFFF"/>
        </w:rPr>
        <w:t>办公室</w:t>
      </w:r>
      <w:r w:rsidR="003C2CF4" w:rsidRPr="003C2CF4">
        <w:rPr>
          <w:rFonts w:ascii="宋体" w:eastAsia="宋体" w:hAnsi="宋体" w:cs="宋体"/>
          <w:color w:val="373737"/>
          <w:sz w:val="24"/>
          <w:szCs w:val="24"/>
          <w:shd w:val="clear" w:color="auto" w:fill="FFFFFF"/>
        </w:rPr>
        <w:t>改造</w:t>
      </w:r>
      <w:r w:rsidR="00B76FE9">
        <w:rPr>
          <w:rFonts w:ascii="宋体" w:eastAsia="宋体" w:hAnsi="宋体" w:cs="宋体" w:hint="eastAsia"/>
          <w:color w:val="373737"/>
          <w:sz w:val="24"/>
          <w:szCs w:val="24"/>
          <w:shd w:val="clear" w:color="auto" w:fill="FFFFFF"/>
        </w:rPr>
        <w:t>项目</w:t>
      </w:r>
      <w:r>
        <w:rPr>
          <w:rFonts w:ascii="宋体" w:eastAsia="宋体" w:hAnsi="宋体" w:cs="宋体" w:hint="eastAsia"/>
          <w:color w:val="373737"/>
          <w:sz w:val="24"/>
          <w:szCs w:val="24"/>
          <w:shd w:val="clear" w:color="auto" w:fill="FFFFFF"/>
        </w:rPr>
        <w:t>”以公开询价的方式进行采购。</w:t>
      </w:r>
      <w:r w:rsidR="00BC5E60">
        <w:rPr>
          <w:rFonts w:ascii="宋体" w:eastAsia="宋体" w:hAnsi="宋体" w:cs="宋体" w:hint="eastAsia"/>
          <w:color w:val="373737"/>
          <w:sz w:val="24"/>
          <w:szCs w:val="24"/>
          <w:shd w:val="clear" w:color="auto" w:fill="FFFFFF"/>
        </w:rPr>
        <w:t>具体</w:t>
      </w:r>
      <w:r w:rsidR="00BC5E60">
        <w:rPr>
          <w:rFonts w:ascii="宋体" w:eastAsia="宋体" w:hAnsi="宋体" w:cs="宋体"/>
          <w:color w:val="373737"/>
          <w:sz w:val="24"/>
          <w:szCs w:val="24"/>
          <w:shd w:val="clear" w:color="auto" w:fill="FFFFFF"/>
        </w:rPr>
        <w:t>详见</w:t>
      </w:r>
      <w:r w:rsidR="00BC5E60">
        <w:rPr>
          <w:rFonts w:ascii="宋体" w:eastAsia="宋体" w:hAnsi="宋体" w:cs="宋体" w:hint="eastAsia"/>
          <w:color w:val="373737"/>
          <w:sz w:val="24"/>
          <w:szCs w:val="24"/>
          <w:shd w:val="clear" w:color="auto" w:fill="FFFFFF"/>
        </w:rPr>
        <w:t>附件</w:t>
      </w:r>
      <w:r w:rsidR="00BC5E60">
        <w:rPr>
          <w:rFonts w:ascii="宋体" w:eastAsia="宋体" w:hAnsi="宋体" w:cs="宋体"/>
          <w:color w:val="373737"/>
          <w:sz w:val="24"/>
          <w:szCs w:val="24"/>
          <w:shd w:val="clear" w:color="auto" w:fill="FFFFFF"/>
        </w:rPr>
        <w:t>。</w:t>
      </w:r>
    </w:p>
    <w:tbl>
      <w:tblPr>
        <w:tblW w:w="8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7650"/>
      </w:tblGrid>
      <w:tr w:rsidR="007B682B">
        <w:trPr>
          <w:trHeight w:val="315"/>
          <w:jc w:val="center"/>
        </w:trPr>
        <w:tc>
          <w:tcPr>
            <w:tcW w:w="8490"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Default="00AD7583">
            <w:pPr>
              <w:adjustRightInd/>
              <w:snapToGrid/>
              <w:spacing w:after="300"/>
              <w:jc w:val="center"/>
              <w:rPr>
                <w:rFonts w:ascii="宋体" w:eastAsia="宋体" w:hAnsi="宋体" w:cs="宋体"/>
                <w:color w:val="666666"/>
                <w:sz w:val="24"/>
                <w:szCs w:val="24"/>
              </w:rPr>
            </w:pPr>
            <w:r>
              <w:rPr>
                <w:rFonts w:ascii="宋体" w:eastAsia="宋体" w:hAnsi="宋体" w:cs="宋体" w:hint="eastAsia"/>
                <w:b/>
                <w:bCs/>
                <w:color w:val="373737"/>
                <w:sz w:val="24"/>
                <w:szCs w:val="24"/>
              </w:rPr>
              <w:t>须知附表</w:t>
            </w:r>
          </w:p>
        </w:tc>
      </w:tr>
      <w:tr w:rsidR="007B682B">
        <w:trPr>
          <w:trHeight w:val="25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序号</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内容</w:t>
            </w:r>
          </w:p>
        </w:tc>
      </w:tr>
      <w:tr w:rsidR="007B682B">
        <w:trPr>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1</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6FE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项目名称：</w:t>
            </w:r>
            <w:r w:rsidR="00B76FE9" w:rsidRPr="003C2CF4">
              <w:rPr>
                <w:rFonts w:ascii="宋体" w:eastAsia="宋体" w:hAnsi="宋体" w:cs="宋体"/>
                <w:color w:val="373737"/>
                <w:sz w:val="24"/>
                <w:szCs w:val="24"/>
                <w:shd w:val="clear" w:color="auto" w:fill="FFFFFF"/>
              </w:rPr>
              <w:t>合肥市第</w:t>
            </w:r>
            <w:r w:rsidR="00B76FE9" w:rsidRPr="003C2CF4">
              <w:rPr>
                <w:rFonts w:ascii="宋体" w:eastAsia="宋体" w:hAnsi="宋体" w:cs="宋体" w:hint="eastAsia"/>
                <w:color w:val="373737"/>
                <w:sz w:val="24"/>
                <w:szCs w:val="24"/>
                <w:shd w:val="clear" w:color="auto" w:fill="FFFFFF"/>
              </w:rPr>
              <w:t>四</w:t>
            </w:r>
            <w:r w:rsidR="00B76FE9" w:rsidRPr="003C2CF4">
              <w:rPr>
                <w:rFonts w:ascii="宋体" w:eastAsia="宋体" w:hAnsi="宋体" w:cs="宋体"/>
                <w:color w:val="373737"/>
                <w:sz w:val="24"/>
                <w:szCs w:val="24"/>
                <w:shd w:val="clear" w:color="auto" w:fill="FFFFFF"/>
              </w:rPr>
              <w:t>中学</w:t>
            </w:r>
            <w:r w:rsidR="00B76FE9" w:rsidRPr="003C2CF4">
              <w:rPr>
                <w:rFonts w:ascii="宋体" w:eastAsia="宋体" w:hAnsi="宋体" w:cs="宋体" w:hint="eastAsia"/>
                <w:color w:val="373737"/>
                <w:sz w:val="24"/>
                <w:szCs w:val="24"/>
                <w:shd w:val="clear" w:color="auto" w:fill="FFFFFF"/>
              </w:rPr>
              <w:t>图书馆</w:t>
            </w:r>
            <w:r w:rsidR="00B76FE9" w:rsidRPr="003C2CF4">
              <w:rPr>
                <w:rFonts w:ascii="宋体" w:eastAsia="宋体" w:hAnsi="宋体" w:cs="宋体"/>
                <w:color w:val="373737"/>
                <w:sz w:val="24"/>
                <w:szCs w:val="24"/>
                <w:shd w:val="clear" w:color="auto" w:fill="FFFFFF"/>
              </w:rPr>
              <w:t>五楼</w:t>
            </w:r>
            <w:r w:rsidR="00B76FE9" w:rsidRPr="003C2CF4">
              <w:rPr>
                <w:rFonts w:ascii="宋体" w:eastAsia="宋体" w:hAnsi="宋体" w:cs="宋体" w:hint="eastAsia"/>
                <w:color w:val="373737"/>
                <w:sz w:val="24"/>
                <w:szCs w:val="24"/>
                <w:shd w:val="clear" w:color="auto" w:fill="FFFFFF"/>
              </w:rPr>
              <w:t>办公室</w:t>
            </w:r>
            <w:r w:rsidR="00B76FE9" w:rsidRPr="003C2CF4">
              <w:rPr>
                <w:rFonts w:ascii="宋体" w:eastAsia="宋体" w:hAnsi="宋体" w:cs="宋体"/>
                <w:color w:val="373737"/>
                <w:sz w:val="24"/>
                <w:szCs w:val="24"/>
                <w:shd w:val="clear" w:color="auto" w:fill="FFFFFF"/>
              </w:rPr>
              <w:t>改造</w:t>
            </w:r>
            <w:r w:rsidR="00B76FE9">
              <w:rPr>
                <w:rFonts w:ascii="宋体" w:eastAsia="宋体" w:hAnsi="宋体" w:cs="宋体" w:hint="eastAsia"/>
                <w:color w:val="373737"/>
                <w:sz w:val="24"/>
                <w:szCs w:val="24"/>
                <w:shd w:val="clear" w:color="auto" w:fill="FFFFFF"/>
              </w:rPr>
              <w:t>项目</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项目性质：</w:t>
            </w:r>
            <w:r>
              <w:rPr>
                <w:rFonts w:ascii="宋体" w:eastAsia="宋体" w:hAnsi="宋体" w:cs="宋体" w:hint="eastAsia"/>
                <w:color w:val="373737"/>
                <w:sz w:val="24"/>
                <w:szCs w:val="24"/>
                <w:shd w:val="clear" w:color="auto" w:fill="FFFFFF"/>
              </w:rPr>
              <w:t>装饰装修</w:t>
            </w:r>
          </w:p>
        </w:tc>
      </w:tr>
      <w:tr w:rsidR="007B682B">
        <w:trPr>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2</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采购机构：合肥市第四中学</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地址：合肥市滨湖新区宁波路224号合肥市第四中学</w:t>
            </w:r>
          </w:p>
        </w:tc>
      </w:tr>
      <w:tr w:rsidR="007B682B">
        <w:trPr>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3</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投标文件递交和报名地点：合肥市第四中学总务处</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投标（报名）截止时间：202</w:t>
            </w:r>
            <w:r w:rsidR="00D415F2" w:rsidRPr="00AC7059">
              <w:rPr>
                <w:rFonts w:ascii="宋体" w:eastAsia="宋体" w:hAnsi="宋体" w:cs="宋体"/>
                <w:color w:val="373737"/>
                <w:sz w:val="24"/>
                <w:szCs w:val="24"/>
                <w:shd w:val="clear" w:color="auto" w:fill="FFFFFF"/>
              </w:rPr>
              <w:t>5</w:t>
            </w:r>
            <w:r w:rsidRPr="00AC7059">
              <w:rPr>
                <w:rFonts w:ascii="宋体" w:eastAsia="宋体" w:hAnsi="宋体" w:cs="宋体" w:hint="eastAsia"/>
                <w:color w:val="373737"/>
                <w:sz w:val="24"/>
                <w:szCs w:val="24"/>
                <w:shd w:val="clear" w:color="auto" w:fill="FFFFFF"/>
              </w:rPr>
              <w:t>年</w:t>
            </w:r>
            <w:r w:rsidR="00D415F2" w:rsidRPr="00AC7059">
              <w:rPr>
                <w:rFonts w:ascii="宋体" w:eastAsia="宋体" w:hAnsi="宋体" w:cs="宋体"/>
                <w:color w:val="373737"/>
                <w:sz w:val="24"/>
                <w:szCs w:val="24"/>
                <w:shd w:val="clear" w:color="auto" w:fill="FFFFFF"/>
              </w:rPr>
              <w:t>3</w:t>
            </w:r>
            <w:r w:rsidRPr="00AC7059">
              <w:rPr>
                <w:rFonts w:ascii="宋体" w:eastAsia="宋体" w:hAnsi="宋体" w:cs="宋体" w:hint="eastAsia"/>
                <w:color w:val="373737"/>
                <w:sz w:val="24"/>
                <w:szCs w:val="24"/>
                <w:shd w:val="clear" w:color="auto" w:fill="FFFFFF"/>
              </w:rPr>
              <w:t>月</w:t>
            </w:r>
            <w:r w:rsidR="00D415F2" w:rsidRPr="00AC7059">
              <w:rPr>
                <w:rFonts w:ascii="宋体" w:eastAsia="宋体" w:hAnsi="宋体" w:cs="宋体"/>
                <w:color w:val="373737"/>
                <w:sz w:val="24"/>
                <w:szCs w:val="24"/>
                <w:shd w:val="clear" w:color="auto" w:fill="FFFFFF"/>
              </w:rPr>
              <w:t>5</w:t>
            </w:r>
            <w:r w:rsidRPr="00AC7059">
              <w:rPr>
                <w:rFonts w:ascii="宋体" w:eastAsia="宋体" w:hAnsi="宋体" w:cs="宋体" w:hint="eastAsia"/>
                <w:color w:val="373737"/>
                <w:sz w:val="24"/>
                <w:szCs w:val="24"/>
                <w:shd w:val="clear" w:color="auto" w:fill="FFFFFF"/>
              </w:rPr>
              <w:t>日</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开标时间和地点：202</w:t>
            </w:r>
            <w:r w:rsidR="00D415F2" w:rsidRPr="00AC7059">
              <w:rPr>
                <w:rFonts w:ascii="宋体" w:eastAsia="宋体" w:hAnsi="宋体" w:cs="宋体"/>
                <w:color w:val="373737"/>
                <w:sz w:val="24"/>
                <w:szCs w:val="24"/>
                <w:shd w:val="clear" w:color="auto" w:fill="FFFFFF"/>
              </w:rPr>
              <w:t>5</w:t>
            </w:r>
            <w:r w:rsidRPr="00AC7059">
              <w:rPr>
                <w:rFonts w:ascii="宋体" w:eastAsia="宋体" w:hAnsi="宋体" w:cs="宋体" w:hint="eastAsia"/>
                <w:color w:val="373737"/>
                <w:sz w:val="24"/>
                <w:szCs w:val="24"/>
                <w:shd w:val="clear" w:color="auto" w:fill="FFFFFF"/>
              </w:rPr>
              <w:t>年</w:t>
            </w:r>
            <w:r w:rsidR="00D415F2" w:rsidRPr="00AC7059">
              <w:rPr>
                <w:rFonts w:ascii="宋体" w:eastAsia="宋体" w:hAnsi="宋体" w:cs="宋体"/>
                <w:color w:val="373737"/>
                <w:sz w:val="24"/>
                <w:szCs w:val="24"/>
                <w:shd w:val="clear" w:color="auto" w:fill="FFFFFF"/>
              </w:rPr>
              <w:t>3</w:t>
            </w:r>
            <w:r w:rsidRPr="00AC7059">
              <w:rPr>
                <w:rFonts w:ascii="宋体" w:eastAsia="宋体" w:hAnsi="宋体" w:cs="宋体" w:hint="eastAsia"/>
                <w:color w:val="373737"/>
                <w:sz w:val="24"/>
                <w:szCs w:val="24"/>
                <w:shd w:val="clear" w:color="auto" w:fill="FFFFFF"/>
              </w:rPr>
              <w:t>月</w:t>
            </w:r>
            <w:r w:rsidR="00D415F2" w:rsidRPr="00AC7059">
              <w:rPr>
                <w:rFonts w:ascii="宋体" w:eastAsia="宋体" w:hAnsi="宋体" w:cs="宋体"/>
                <w:color w:val="373737"/>
                <w:sz w:val="24"/>
                <w:szCs w:val="24"/>
                <w:shd w:val="clear" w:color="auto" w:fill="FFFFFF"/>
              </w:rPr>
              <w:t>6</w:t>
            </w:r>
            <w:r w:rsidRPr="00AC7059">
              <w:rPr>
                <w:rFonts w:ascii="宋体" w:eastAsia="宋体" w:hAnsi="宋体" w:cs="宋体" w:hint="eastAsia"/>
                <w:color w:val="373737"/>
                <w:sz w:val="24"/>
                <w:szCs w:val="24"/>
                <w:shd w:val="clear" w:color="auto" w:fill="FFFFFF"/>
              </w:rPr>
              <w:t>日</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合肥四中行政楼五楼会议室</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投标文件接收人（报名）：程老师  电话：</w:t>
            </w:r>
            <w:r w:rsidRPr="00AC7059">
              <w:rPr>
                <w:rFonts w:ascii="宋体" w:eastAsia="宋体" w:hAnsi="宋体" w:cs="宋体"/>
                <w:color w:val="373737"/>
                <w:sz w:val="24"/>
                <w:szCs w:val="24"/>
                <w:shd w:val="clear" w:color="auto" w:fill="FFFFFF"/>
              </w:rPr>
              <w:t>0551-62899578</w:t>
            </w:r>
            <w:r w:rsidRPr="00AC7059">
              <w:rPr>
                <w:rFonts w:ascii="宋体" w:eastAsia="宋体" w:hAnsi="宋体" w:cs="宋体" w:hint="eastAsia"/>
                <w:color w:val="373737"/>
                <w:sz w:val="24"/>
                <w:szCs w:val="24"/>
                <w:shd w:val="clear" w:color="auto" w:fill="FFFFFF"/>
              </w:rPr>
              <w:t xml:space="preserve"> </w:t>
            </w:r>
          </w:p>
        </w:tc>
      </w:tr>
      <w:tr w:rsidR="007B682B">
        <w:trPr>
          <w:trHeight w:val="31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4</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现场踏勘要求：报价人必须自行对项目现场及周围环境进行踏勘。</w:t>
            </w:r>
          </w:p>
        </w:tc>
      </w:tr>
      <w:tr w:rsidR="007B682B">
        <w:trPr>
          <w:trHeight w:val="28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5</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联合体投标：□允许    </w:t>
            </w:r>
            <w:r w:rsidRPr="00AC7059">
              <w:rPr>
                <w:rFonts w:ascii="Segoe UI Symbol" w:eastAsia="宋体" w:hAnsi="Segoe UI Symbol" w:cs="Segoe UI Symbol"/>
                <w:color w:val="373737"/>
                <w:sz w:val="24"/>
                <w:szCs w:val="24"/>
                <w:shd w:val="clear" w:color="auto" w:fill="FFFFFF"/>
              </w:rPr>
              <w:t>☑</w:t>
            </w:r>
            <w:r w:rsidRPr="00AC7059">
              <w:rPr>
                <w:rFonts w:ascii="宋体" w:eastAsia="宋体" w:hAnsi="宋体" w:cs="宋体" w:hint="eastAsia"/>
                <w:color w:val="373737"/>
                <w:sz w:val="24"/>
                <w:szCs w:val="24"/>
                <w:shd w:val="clear" w:color="auto" w:fill="FFFFFF"/>
              </w:rPr>
              <w:t>不允许</w:t>
            </w:r>
          </w:p>
        </w:tc>
      </w:tr>
      <w:tr w:rsidR="007B682B">
        <w:trPr>
          <w:trHeight w:val="49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6</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供货内容：采购清单中规定的内容（清单中服务内容为基本必须满足要</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求，其它增值服务内容以实际踏勘为准）</w:t>
            </w:r>
          </w:p>
        </w:tc>
      </w:tr>
      <w:tr w:rsidR="007B682B">
        <w:trPr>
          <w:trHeight w:val="270"/>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7</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交货地点：合肥市第四中学</w:t>
            </w:r>
          </w:p>
        </w:tc>
      </w:tr>
      <w:tr w:rsidR="007B682B">
        <w:trPr>
          <w:trHeight w:val="31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8</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工期：施工方待甲方验收材料合格后方能安装，安装在7日历天内完成；</w:t>
            </w:r>
          </w:p>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lastRenderedPageBreak/>
              <w:t>质量要求：合格。</w:t>
            </w:r>
          </w:p>
        </w:tc>
      </w:tr>
      <w:tr w:rsidR="007B682B">
        <w:trPr>
          <w:trHeight w:val="28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lastRenderedPageBreak/>
              <w:t>9</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b/>
                <w:color w:val="373737"/>
                <w:sz w:val="24"/>
                <w:szCs w:val="24"/>
                <w:shd w:val="clear" w:color="auto" w:fill="FFFFFF"/>
              </w:rPr>
              <w:t>控制价：</w:t>
            </w:r>
            <w:r w:rsidR="00D415F2" w:rsidRPr="00AC7059">
              <w:rPr>
                <w:rFonts w:ascii="宋体" w:eastAsia="宋体" w:hAnsi="宋体" w:cs="宋体"/>
                <w:b/>
                <w:color w:val="373737"/>
                <w:sz w:val="24"/>
                <w:szCs w:val="24"/>
                <w:shd w:val="clear" w:color="auto" w:fill="FFFFFF"/>
              </w:rPr>
              <w:t>6.5</w:t>
            </w:r>
            <w:r w:rsidRPr="00AC7059">
              <w:rPr>
                <w:rFonts w:ascii="宋体" w:eastAsia="宋体" w:hAnsi="宋体" w:cs="宋体" w:hint="eastAsia"/>
                <w:b/>
                <w:color w:val="373737"/>
                <w:sz w:val="24"/>
                <w:szCs w:val="24"/>
                <w:shd w:val="clear" w:color="auto" w:fill="FFFFFF"/>
              </w:rPr>
              <w:t xml:space="preserve">万元 </w:t>
            </w:r>
            <w:r w:rsidRPr="00AC7059">
              <w:rPr>
                <w:rFonts w:ascii="宋体" w:eastAsia="宋体" w:hAnsi="宋体" w:cs="宋体" w:hint="eastAsia"/>
                <w:color w:val="373737"/>
                <w:sz w:val="24"/>
                <w:szCs w:val="24"/>
                <w:shd w:val="clear" w:color="auto" w:fill="FFFFFF"/>
              </w:rPr>
              <w:t xml:space="preserve">   采购方式:询价   </w:t>
            </w:r>
            <w:r w:rsidRPr="00AC7059">
              <w:rPr>
                <w:rFonts w:ascii="宋体" w:eastAsia="宋体" w:hAnsi="宋体" w:cs="宋体" w:hint="eastAsia"/>
                <w:b/>
                <w:color w:val="373737"/>
                <w:sz w:val="24"/>
                <w:szCs w:val="24"/>
                <w:shd w:val="clear" w:color="auto" w:fill="FFFFFF"/>
              </w:rPr>
              <w:t>评定方法：最低价法。</w:t>
            </w:r>
          </w:p>
        </w:tc>
      </w:tr>
      <w:tr w:rsidR="007B682B">
        <w:trPr>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10</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b/>
                <w:color w:val="373737"/>
                <w:sz w:val="24"/>
                <w:szCs w:val="24"/>
                <w:shd w:val="clear" w:color="auto" w:fill="FFFFFF"/>
              </w:rPr>
              <w:t>报价文件份数：</w:t>
            </w:r>
            <w:r w:rsidRPr="00AC7059">
              <w:rPr>
                <w:rFonts w:ascii="宋体" w:eastAsia="宋体" w:hAnsi="宋体" w:cs="宋体" w:hint="eastAsia"/>
                <w:color w:val="373737"/>
                <w:sz w:val="24"/>
                <w:szCs w:val="24"/>
                <w:shd w:val="clear" w:color="auto" w:fill="FFFFFF"/>
              </w:rPr>
              <w:t>正本壹份，副本贰份（正副本叙述有差异时以正本为准），密封提交。</w:t>
            </w:r>
          </w:p>
        </w:tc>
      </w:tr>
      <w:tr w:rsidR="007B682B">
        <w:trPr>
          <w:trHeight w:val="495"/>
          <w:jc w:val="center"/>
        </w:trPr>
        <w:tc>
          <w:tcPr>
            <w:tcW w:w="8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11</w:t>
            </w:r>
          </w:p>
        </w:tc>
        <w:tc>
          <w:tcPr>
            <w:tcW w:w="76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7B682B" w:rsidRPr="00AC7059" w:rsidRDefault="00AD7583" w:rsidP="00AC7059">
            <w:pPr>
              <w:adjustRightInd/>
              <w:snapToGrid/>
              <w:spacing w:after="300"/>
              <w:rPr>
                <w:rFonts w:ascii="宋体" w:eastAsia="宋体" w:hAnsi="宋体" w:cs="宋体"/>
                <w:color w:val="373737"/>
                <w:sz w:val="24"/>
                <w:szCs w:val="24"/>
                <w:shd w:val="clear" w:color="auto" w:fill="FFFFFF"/>
              </w:rPr>
            </w:pPr>
            <w:r w:rsidRPr="00AC7059">
              <w:rPr>
                <w:rFonts w:ascii="宋体" w:eastAsia="宋体" w:hAnsi="宋体" w:cs="宋体" w:hint="eastAsia"/>
                <w:color w:val="373737"/>
                <w:sz w:val="24"/>
                <w:szCs w:val="24"/>
                <w:shd w:val="clear" w:color="auto" w:fill="FFFFFF"/>
              </w:rPr>
              <w:t>备注：学校实施封控管理，请报价人依据报价清单，报价时应充分考虑服务过程可能调整及其它等风险因素、结合现场踏勘情况，综合报价。</w:t>
            </w:r>
          </w:p>
        </w:tc>
      </w:tr>
    </w:tbl>
    <w:p w:rsidR="007B682B" w:rsidRDefault="00AD7583">
      <w:pPr>
        <w:shd w:val="clear" w:color="auto" w:fill="FFFFFF"/>
        <w:adjustRightInd/>
        <w:snapToGrid/>
        <w:spacing w:after="300" w:line="480" w:lineRule="auto"/>
        <w:rPr>
          <w:rFonts w:ascii="Helvetica" w:eastAsia="宋体" w:hAnsi="Helvetica" w:cs="宋体"/>
          <w:color w:val="666666"/>
          <w:sz w:val="24"/>
          <w:szCs w:val="24"/>
        </w:rPr>
      </w:pPr>
      <w:r>
        <w:rPr>
          <w:rFonts w:ascii="Helvetica" w:eastAsia="宋体" w:hAnsi="Helvetica" w:cs="宋体"/>
          <w:color w:val="666666"/>
          <w:sz w:val="24"/>
          <w:szCs w:val="24"/>
        </w:rPr>
        <w:t> </w:t>
      </w:r>
    </w:p>
    <w:p w:rsidR="007B682B" w:rsidRPr="005F198C" w:rsidRDefault="00AD7583" w:rsidP="005F198C">
      <w:pPr>
        <w:ind w:firstLineChars="200" w:firstLine="440"/>
        <w:rPr>
          <w:b/>
        </w:rPr>
      </w:pPr>
      <w:r w:rsidRPr="005F198C">
        <w:rPr>
          <w:rFonts w:hint="eastAsia"/>
          <w:b/>
        </w:rPr>
        <w:t>二、采购需求</w:t>
      </w:r>
    </w:p>
    <w:p w:rsidR="007B682B" w:rsidRPr="00D5088E" w:rsidRDefault="00AD7583" w:rsidP="005F198C">
      <w:pPr>
        <w:ind w:firstLineChars="200" w:firstLine="440"/>
      </w:pPr>
      <w:r w:rsidRPr="00D5088E">
        <w:rPr>
          <w:rFonts w:hint="eastAsia"/>
        </w:rPr>
        <w:t>1</w:t>
      </w:r>
      <w:r w:rsidRPr="00D5088E">
        <w:rPr>
          <w:rFonts w:hint="eastAsia"/>
        </w:rPr>
        <w:t>、招标范围：</w:t>
      </w:r>
      <w:r w:rsidR="00B76FE9" w:rsidRPr="00D5088E">
        <w:t>合肥市第</w:t>
      </w:r>
      <w:r w:rsidR="00B76FE9" w:rsidRPr="00D5088E">
        <w:rPr>
          <w:rFonts w:hint="eastAsia"/>
        </w:rPr>
        <w:t>四</w:t>
      </w:r>
      <w:r w:rsidR="00B76FE9" w:rsidRPr="00D5088E">
        <w:t>中学</w:t>
      </w:r>
      <w:r w:rsidR="00B76FE9" w:rsidRPr="00D5088E">
        <w:rPr>
          <w:rFonts w:hint="eastAsia"/>
        </w:rPr>
        <w:t>图书馆</w:t>
      </w:r>
      <w:r w:rsidR="00B76FE9" w:rsidRPr="00D5088E">
        <w:t>五楼</w:t>
      </w:r>
      <w:r w:rsidR="00B76FE9" w:rsidRPr="00D5088E">
        <w:rPr>
          <w:rFonts w:hint="eastAsia"/>
        </w:rPr>
        <w:t>办公室</w:t>
      </w:r>
      <w:r w:rsidR="00B76FE9" w:rsidRPr="00D5088E">
        <w:t>改造</w:t>
      </w:r>
      <w:r w:rsidR="00B76FE9" w:rsidRPr="00D5088E">
        <w:rPr>
          <w:rFonts w:hint="eastAsia"/>
        </w:rPr>
        <w:t>项目</w:t>
      </w:r>
    </w:p>
    <w:p w:rsidR="007B682B" w:rsidRPr="00D5088E" w:rsidRDefault="00AD7583" w:rsidP="005F198C">
      <w:pPr>
        <w:ind w:firstLineChars="200" w:firstLine="440"/>
      </w:pPr>
      <w:r w:rsidRPr="00D5088E">
        <w:rPr>
          <w:rFonts w:hint="eastAsia"/>
        </w:rPr>
        <w:t>2</w:t>
      </w:r>
      <w:r w:rsidRPr="00D5088E">
        <w:rPr>
          <w:rFonts w:hint="eastAsia"/>
        </w:rPr>
        <w:t>、报价说明：包含包装、运输、税金等一切费用。</w:t>
      </w:r>
    </w:p>
    <w:p w:rsidR="007B682B" w:rsidRPr="00D5088E" w:rsidRDefault="00AD7583" w:rsidP="005F198C">
      <w:pPr>
        <w:ind w:firstLineChars="200" w:firstLine="440"/>
      </w:pPr>
      <w:r w:rsidRPr="00D5088E">
        <w:rPr>
          <w:rFonts w:hint="eastAsia"/>
        </w:rPr>
        <w:t>3</w:t>
      </w:r>
      <w:r w:rsidRPr="00D5088E">
        <w:rPr>
          <w:rFonts w:hint="eastAsia"/>
        </w:rPr>
        <w:t>、其他相关要求</w:t>
      </w:r>
    </w:p>
    <w:p w:rsidR="00AC7059" w:rsidRPr="00D5088E" w:rsidRDefault="00AD7583" w:rsidP="005F198C">
      <w:pPr>
        <w:ind w:firstLineChars="200" w:firstLine="440"/>
      </w:pPr>
      <w:r w:rsidRPr="00D5088E">
        <w:rPr>
          <w:rFonts w:hint="eastAsia"/>
        </w:rPr>
        <w:t>工</w:t>
      </w:r>
      <w:r w:rsidRPr="00D5088E">
        <w:rPr>
          <w:rFonts w:hint="eastAsia"/>
        </w:rPr>
        <w:t xml:space="preserve">  </w:t>
      </w:r>
      <w:r w:rsidRPr="00D5088E">
        <w:rPr>
          <w:rFonts w:hint="eastAsia"/>
        </w:rPr>
        <w:t>期：</w:t>
      </w:r>
      <w:r w:rsidR="00D415F2" w:rsidRPr="00D5088E">
        <w:t>7</w:t>
      </w:r>
      <w:r w:rsidRPr="00D5088E">
        <w:rPr>
          <w:rFonts w:hint="eastAsia"/>
        </w:rPr>
        <w:t>日历天；</w:t>
      </w:r>
    </w:p>
    <w:p w:rsidR="007B682B" w:rsidRPr="00D5088E" w:rsidRDefault="00AD7583" w:rsidP="005F198C">
      <w:pPr>
        <w:ind w:firstLineChars="200" w:firstLine="440"/>
      </w:pPr>
      <w:r w:rsidRPr="00D5088E">
        <w:rPr>
          <w:rFonts w:hint="eastAsia"/>
        </w:rPr>
        <w:t>质量要求：符合校方采购清单规格要求，所提供的板材、钢轨等材料质量符合相关行业标准。</w:t>
      </w:r>
    </w:p>
    <w:p w:rsidR="00677C01" w:rsidRPr="005F198C" w:rsidRDefault="00AD7583" w:rsidP="005F198C">
      <w:pPr>
        <w:ind w:firstLineChars="200" w:firstLine="440"/>
        <w:rPr>
          <w:b/>
        </w:rPr>
      </w:pPr>
      <w:r w:rsidRPr="005F198C">
        <w:rPr>
          <w:rFonts w:hint="eastAsia"/>
          <w:b/>
        </w:rPr>
        <w:t>三、供应商资格：</w:t>
      </w:r>
    </w:p>
    <w:p w:rsidR="007B682B" w:rsidRPr="00D5088E" w:rsidRDefault="00AD7583" w:rsidP="005F198C">
      <w:pPr>
        <w:ind w:firstLineChars="200" w:firstLine="440"/>
      </w:pPr>
      <w:r w:rsidRPr="00D5088E">
        <w:t>1</w:t>
      </w:r>
      <w:r w:rsidRPr="00D5088E">
        <w:rPr>
          <w:rFonts w:hint="eastAsia"/>
        </w:rPr>
        <w:t>.</w:t>
      </w:r>
      <w:r w:rsidRPr="00D5088E">
        <w:t>符合《中华人民共和政府采购法》第二十二条规定；</w:t>
      </w:r>
    </w:p>
    <w:p w:rsidR="007B682B" w:rsidRPr="00D5088E" w:rsidRDefault="00AD7583" w:rsidP="005F198C">
      <w:pPr>
        <w:ind w:firstLineChars="200" w:firstLine="440"/>
      </w:pPr>
      <w:r w:rsidRPr="00D5088E">
        <w:rPr>
          <w:rFonts w:hint="eastAsia"/>
        </w:rPr>
        <w:t>2.</w:t>
      </w:r>
      <w:r w:rsidRPr="00D5088E">
        <w:rPr>
          <w:rFonts w:hint="eastAsia"/>
        </w:rPr>
        <w:t>投标人须具备建筑工程施工总承包三级及以上资质；</w:t>
      </w:r>
    </w:p>
    <w:p w:rsidR="007B682B" w:rsidRPr="00D5088E" w:rsidRDefault="00AD7583" w:rsidP="005F198C">
      <w:pPr>
        <w:ind w:firstLineChars="200" w:firstLine="440"/>
      </w:pPr>
      <w:r w:rsidRPr="00D5088E">
        <w:rPr>
          <w:rFonts w:hint="eastAsia"/>
        </w:rPr>
        <w:t>3.</w:t>
      </w:r>
      <w:r w:rsidRPr="00D5088E">
        <w:rPr>
          <w:rFonts w:hint="eastAsia"/>
        </w:rPr>
        <w:t>具有有效的安全生产许可证；</w:t>
      </w:r>
    </w:p>
    <w:p w:rsidR="007B682B" w:rsidRPr="005F198C" w:rsidRDefault="00AD7583" w:rsidP="005F198C">
      <w:pPr>
        <w:ind w:firstLineChars="200" w:firstLine="440"/>
        <w:rPr>
          <w:b/>
        </w:rPr>
      </w:pPr>
      <w:r w:rsidRPr="005F198C">
        <w:rPr>
          <w:rFonts w:hint="eastAsia"/>
          <w:b/>
        </w:rPr>
        <w:t>四、供应商必须提交的文件内容</w:t>
      </w:r>
    </w:p>
    <w:p w:rsidR="007B682B" w:rsidRPr="00D5088E" w:rsidRDefault="00AD7583" w:rsidP="005F198C">
      <w:pPr>
        <w:ind w:firstLineChars="200" w:firstLine="440"/>
      </w:pPr>
      <w:r w:rsidRPr="00D5088E">
        <w:rPr>
          <w:rFonts w:hint="eastAsia"/>
        </w:rPr>
        <w:t>1</w:t>
      </w:r>
      <w:r w:rsidRPr="00D5088E">
        <w:rPr>
          <w:rFonts w:hint="eastAsia"/>
        </w:rPr>
        <w:t>、法人代表授权书（格式见附件）；</w:t>
      </w:r>
    </w:p>
    <w:p w:rsidR="007B682B" w:rsidRPr="00D5088E" w:rsidRDefault="00AD7583" w:rsidP="005F198C">
      <w:pPr>
        <w:ind w:firstLineChars="200" w:firstLine="440"/>
      </w:pPr>
      <w:r w:rsidRPr="00D5088E">
        <w:rPr>
          <w:rFonts w:hint="eastAsia"/>
        </w:rPr>
        <w:t>2</w:t>
      </w:r>
      <w:r w:rsidRPr="00D5088E">
        <w:rPr>
          <w:rFonts w:hint="eastAsia"/>
        </w:rPr>
        <w:t>、经年检有效的三证合一法人证书；</w:t>
      </w:r>
    </w:p>
    <w:p w:rsidR="007B682B" w:rsidRPr="00D5088E" w:rsidRDefault="00AD7583" w:rsidP="005F198C">
      <w:pPr>
        <w:ind w:firstLineChars="200" w:firstLine="440"/>
      </w:pPr>
      <w:r w:rsidRPr="00D5088E">
        <w:rPr>
          <w:rFonts w:hint="eastAsia"/>
        </w:rPr>
        <w:t>3</w:t>
      </w:r>
      <w:r w:rsidRPr="00D5088E">
        <w:rPr>
          <w:rFonts w:hint="eastAsia"/>
        </w:rPr>
        <w:t>、报价书（见附件二）；</w:t>
      </w:r>
    </w:p>
    <w:p w:rsidR="007B682B" w:rsidRPr="00D5088E" w:rsidRDefault="00AD7583" w:rsidP="005F198C">
      <w:pPr>
        <w:ind w:firstLineChars="200" w:firstLine="440"/>
      </w:pPr>
      <w:r w:rsidRPr="00D5088E">
        <w:rPr>
          <w:rFonts w:hint="eastAsia"/>
        </w:rPr>
        <w:t>4</w:t>
      </w:r>
      <w:r w:rsidRPr="00D5088E">
        <w:rPr>
          <w:rFonts w:hint="eastAsia"/>
        </w:rPr>
        <w:t>、近三年内没有不良记录和生产责任事故证明材料；</w:t>
      </w:r>
    </w:p>
    <w:p w:rsidR="007B682B" w:rsidRPr="00D5088E" w:rsidRDefault="00AD7583" w:rsidP="005F198C">
      <w:pPr>
        <w:ind w:firstLineChars="200" w:firstLine="440"/>
      </w:pPr>
      <w:r w:rsidRPr="00D5088E">
        <w:rPr>
          <w:rFonts w:hint="eastAsia"/>
        </w:rPr>
        <w:t>以上材料均要求加盖公司公章。</w:t>
      </w:r>
    </w:p>
    <w:p w:rsidR="007B682B" w:rsidRPr="005F198C" w:rsidRDefault="00AD7583" w:rsidP="005F198C">
      <w:pPr>
        <w:ind w:firstLineChars="200" w:firstLine="440"/>
        <w:rPr>
          <w:b/>
        </w:rPr>
      </w:pPr>
      <w:r w:rsidRPr="005F198C">
        <w:rPr>
          <w:rFonts w:hint="eastAsia"/>
          <w:b/>
        </w:rPr>
        <w:lastRenderedPageBreak/>
        <w:t>五、评审方法及标准</w:t>
      </w:r>
    </w:p>
    <w:p w:rsidR="007B682B" w:rsidRPr="00D5088E" w:rsidRDefault="00B76FE9" w:rsidP="005F198C">
      <w:pPr>
        <w:ind w:firstLineChars="200" w:firstLine="440"/>
      </w:pPr>
      <w:r w:rsidRPr="00D5088E">
        <w:rPr>
          <w:rFonts w:hint="eastAsia"/>
        </w:rPr>
        <w:t>  </w:t>
      </w:r>
      <w:r w:rsidR="00AD7583" w:rsidRPr="00D5088E">
        <w:rPr>
          <w:rFonts w:hint="eastAsia"/>
        </w:rPr>
        <w:t>本次询价将采用有效最低价的方法评审：即中标人的报价书应当同时满足询价文件所规定的资格审查条件和具体的评审要求，且投标价格应为最低；</w:t>
      </w:r>
    </w:p>
    <w:p w:rsidR="007B682B" w:rsidRPr="005F198C" w:rsidRDefault="00AD7583" w:rsidP="005F198C">
      <w:pPr>
        <w:ind w:firstLineChars="200" w:firstLine="440"/>
        <w:rPr>
          <w:b/>
        </w:rPr>
      </w:pPr>
      <w:r w:rsidRPr="005F198C">
        <w:rPr>
          <w:rFonts w:hint="eastAsia"/>
          <w:b/>
        </w:rPr>
        <w:t>六、投标人须知</w:t>
      </w:r>
    </w:p>
    <w:p w:rsidR="007B682B" w:rsidRPr="00D5088E" w:rsidRDefault="00B76FE9" w:rsidP="005F198C">
      <w:pPr>
        <w:ind w:firstLineChars="200" w:firstLine="440"/>
      </w:pPr>
      <w:r w:rsidRPr="00D5088E">
        <w:rPr>
          <w:rFonts w:hint="eastAsia"/>
        </w:rPr>
        <w:t>  </w:t>
      </w:r>
      <w:r w:rsidR="00AD7583" w:rsidRPr="00D5088E">
        <w:rPr>
          <w:rFonts w:hint="eastAsia"/>
        </w:rPr>
        <w:t>报价为投标人在报价文件中提出的各项支付金额的总和。包括本次询价文件的全部内容及工程的材料、人工、成本、利润、税金、开办费、技术施工措施费、机械进出场费、风险费、材料调差、政策性文件规定费用等所有费用、安全文明施工、道路跟踪清洁、二次搬运、投标方报价要包含解决此问题所采取的一切费用；</w:t>
      </w:r>
    </w:p>
    <w:p w:rsidR="007B682B" w:rsidRPr="00D5088E" w:rsidRDefault="00B76FE9" w:rsidP="005F198C">
      <w:pPr>
        <w:ind w:firstLineChars="200" w:firstLine="440"/>
      </w:pPr>
      <w:r w:rsidRPr="00D5088E">
        <w:rPr>
          <w:rFonts w:hint="eastAsia"/>
        </w:rPr>
        <w:t>  </w:t>
      </w:r>
      <w:r w:rsidR="00AD7583" w:rsidRPr="00D5088E">
        <w:rPr>
          <w:rFonts w:hint="eastAsia"/>
        </w:rPr>
        <w:t>投标人应自行对现场和周围环境进行勘察，投标人因现场实地踏勘不仔细的，成交后签订合同时和履约过程中，投标人不得以不完全了解现场情况为由，提出任何形式的增加工程造价或索赔的要求；</w:t>
      </w:r>
    </w:p>
    <w:p w:rsidR="007B682B" w:rsidRPr="00D5088E" w:rsidRDefault="00B76FE9" w:rsidP="005F198C">
      <w:pPr>
        <w:ind w:firstLineChars="200" w:firstLine="440"/>
      </w:pPr>
      <w:r w:rsidRPr="00D5088E">
        <w:rPr>
          <w:rFonts w:hint="eastAsia"/>
        </w:rPr>
        <w:t>  </w:t>
      </w:r>
      <w:r w:rsidR="00AD7583" w:rsidRPr="00D5088E">
        <w:rPr>
          <w:rFonts w:hint="eastAsia"/>
        </w:rPr>
        <w:t>投标人应确保其所提供的资料的真实性、有效性及合法性，否则，由此引起的任何责任由其自行承担；</w:t>
      </w:r>
    </w:p>
    <w:p w:rsidR="007B682B" w:rsidRPr="005F198C" w:rsidRDefault="00AD7583" w:rsidP="005F198C">
      <w:pPr>
        <w:ind w:firstLineChars="200" w:firstLine="440"/>
        <w:rPr>
          <w:b/>
        </w:rPr>
      </w:pPr>
      <w:r w:rsidRPr="005F198C">
        <w:rPr>
          <w:rFonts w:hint="eastAsia"/>
          <w:b/>
        </w:rPr>
        <w:t>七、合同签订</w:t>
      </w:r>
    </w:p>
    <w:p w:rsidR="007B682B" w:rsidRPr="00D5088E" w:rsidRDefault="00AD7583" w:rsidP="005F198C">
      <w:pPr>
        <w:ind w:firstLineChars="200" w:firstLine="440"/>
      </w:pPr>
      <w:r w:rsidRPr="00D5088E">
        <w:rPr>
          <w:rFonts w:hint="eastAsia"/>
        </w:rPr>
        <w:t>   1.</w:t>
      </w:r>
      <w:r w:rsidRPr="00D5088E">
        <w:rPr>
          <w:rFonts w:hint="eastAsia"/>
        </w:rPr>
        <w:t>成交人应按采购规定的时间、地点与招标单位签订施工合同。</w:t>
      </w:r>
    </w:p>
    <w:p w:rsidR="007B682B" w:rsidRPr="00D5088E" w:rsidRDefault="00AD7583" w:rsidP="005F198C">
      <w:pPr>
        <w:ind w:firstLineChars="200" w:firstLine="440"/>
      </w:pPr>
      <w:r w:rsidRPr="00D5088E">
        <w:rPr>
          <w:rFonts w:hint="eastAsia"/>
        </w:rPr>
        <w:t>   2.</w:t>
      </w:r>
      <w:r w:rsidRPr="00D5088E">
        <w:rPr>
          <w:rFonts w:hint="eastAsia"/>
        </w:rPr>
        <w:t>采购双方必须严格按照采购文件及承诺签订施工合同，不得擅自变更。合同风险由双方自行承担；</w:t>
      </w:r>
    </w:p>
    <w:p w:rsidR="007B682B" w:rsidRPr="00D5088E" w:rsidRDefault="00AD7583" w:rsidP="005F198C">
      <w:pPr>
        <w:ind w:firstLineChars="200" w:firstLine="440"/>
      </w:pPr>
      <w:r w:rsidRPr="00D5088E">
        <w:rPr>
          <w:rFonts w:hint="eastAsia"/>
        </w:rPr>
        <w:t>   3.</w:t>
      </w:r>
      <w:r w:rsidRPr="00D5088E">
        <w:rPr>
          <w:rFonts w:hint="eastAsia"/>
        </w:rPr>
        <w:t>合同格式：</w:t>
      </w:r>
      <w:r w:rsidR="00BD4C71" w:rsidRPr="00D5088E">
        <w:rPr>
          <w:rFonts w:hint="eastAsia"/>
        </w:rPr>
        <w:t>固定</w:t>
      </w:r>
      <w:r w:rsidR="00BD4C71" w:rsidRPr="00D5088E">
        <w:t>总价</w:t>
      </w:r>
      <w:r w:rsidRPr="00D5088E">
        <w:rPr>
          <w:rFonts w:hint="eastAsia"/>
        </w:rPr>
        <w:t>合同。</w:t>
      </w:r>
    </w:p>
    <w:p w:rsidR="007B682B" w:rsidRPr="005F198C" w:rsidRDefault="00AD7583" w:rsidP="005F198C">
      <w:pPr>
        <w:ind w:firstLineChars="200" w:firstLine="440"/>
        <w:rPr>
          <w:b/>
        </w:rPr>
      </w:pPr>
      <w:r w:rsidRPr="005F198C">
        <w:rPr>
          <w:rFonts w:hint="eastAsia"/>
          <w:b/>
        </w:rPr>
        <w:t>八、其它</w:t>
      </w:r>
    </w:p>
    <w:p w:rsidR="007B682B" w:rsidRPr="00D5088E" w:rsidRDefault="00AD7583" w:rsidP="005F198C">
      <w:pPr>
        <w:ind w:firstLineChars="200" w:firstLine="440"/>
      </w:pPr>
      <w:r w:rsidRPr="00D5088E">
        <w:rPr>
          <w:rFonts w:hint="eastAsia"/>
        </w:rPr>
        <w:t>  </w:t>
      </w:r>
      <w:r w:rsidRPr="00D5088E">
        <w:rPr>
          <w:rFonts w:hint="eastAsia"/>
        </w:rPr>
        <w:t>本询价文件的最终解释权归合肥市第四中学。</w:t>
      </w:r>
    </w:p>
    <w:p w:rsidR="007B682B" w:rsidRPr="00D5088E" w:rsidRDefault="00AD7583" w:rsidP="005F198C">
      <w:pPr>
        <w:ind w:firstLineChars="200" w:firstLine="440"/>
      </w:pPr>
      <w:r w:rsidRPr="00D5088E">
        <w:rPr>
          <w:rFonts w:hint="eastAsia"/>
        </w:rPr>
        <w:t>附件一：法人代表授权委托书</w:t>
      </w:r>
    </w:p>
    <w:p w:rsidR="007B682B" w:rsidRPr="00D5088E" w:rsidRDefault="00AD7583" w:rsidP="005F198C">
      <w:pPr>
        <w:ind w:firstLineChars="200" w:firstLine="440"/>
      </w:pPr>
      <w:r w:rsidRPr="00D5088E">
        <w:rPr>
          <w:rFonts w:hint="eastAsia"/>
        </w:rPr>
        <w:t>附件二：报价书</w:t>
      </w:r>
    </w:p>
    <w:p w:rsidR="007B682B" w:rsidRPr="00D5088E" w:rsidRDefault="00AD7583" w:rsidP="005F198C">
      <w:pPr>
        <w:ind w:firstLineChars="200" w:firstLine="440"/>
      </w:pPr>
      <w:r w:rsidRPr="00D5088E">
        <w:rPr>
          <w:rFonts w:hint="eastAsia"/>
        </w:rPr>
        <w:t>附件三：工程量清单</w:t>
      </w:r>
    </w:p>
    <w:p w:rsidR="00D5088E" w:rsidRDefault="00D5088E">
      <w:pPr>
        <w:shd w:val="clear" w:color="auto" w:fill="FFFFFF"/>
        <w:adjustRightInd/>
        <w:snapToGrid/>
        <w:spacing w:after="300" w:line="480" w:lineRule="auto"/>
        <w:rPr>
          <w:rFonts w:ascii="宋体" w:eastAsia="宋体" w:hAnsi="宋体" w:cs="宋体"/>
          <w:b/>
          <w:bCs/>
          <w:color w:val="373737"/>
          <w:sz w:val="30"/>
        </w:rPr>
      </w:pPr>
    </w:p>
    <w:p w:rsidR="00D5088E" w:rsidRDefault="00D5088E">
      <w:pPr>
        <w:shd w:val="clear" w:color="auto" w:fill="FFFFFF"/>
        <w:adjustRightInd/>
        <w:snapToGrid/>
        <w:spacing w:after="300" w:line="480" w:lineRule="auto"/>
        <w:rPr>
          <w:rFonts w:ascii="宋体" w:eastAsia="宋体" w:hAnsi="宋体" w:cs="宋体"/>
          <w:b/>
          <w:bCs/>
          <w:color w:val="373737"/>
          <w:sz w:val="30"/>
        </w:rPr>
      </w:pPr>
    </w:p>
    <w:p w:rsidR="007B682B" w:rsidRDefault="00AD7583">
      <w:pPr>
        <w:shd w:val="clear" w:color="auto" w:fill="FFFFFF"/>
        <w:adjustRightInd/>
        <w:snapToGrid/>
        <w:spacing w:after="300" w:line="480" w:lineRule="auto"/>
        <w:rPr>
          <w:rFonts w:ascii="Helvetica" w:eastAsia="宋体" w:hAnsi="Helvetica" w:cs="宋体"/>
          <w:color w:val="666666"/>
          <w:sz w:val="24"/>
          <w:szCs w:val="24"/>
        </w:rPr>
      </w:pPr>
      <w:r>
        <w:rPr>
          <w:rFonts w:ascii="宋体" w:eastAsia="宋体" w:hAnsi="宋体" w:cs="宋体" w:hint="eastAsia"/>
          <w:b/>
          <w:bCs/>
          <w:color w:val="373737"/>
          <w:sz w:val="30"/>
        </w:rPr>
        <w:lastRenderedPageBreak/>
        <w:t>附件一：</w:t>
      </w:r>
    </w:p>
    <w:p w:rsidR="007B682B" w:rsidRDefault="00AD7583">
      <w:pPr>
        <w:shd w:val="clear" w:color="auto" w:fill="FFFFFF"/>
        <w:adjustRightInd/>
        <w:snapToGrid/>
        <w:spacing w:after="300" w:line="480" w:lineRule="auto"/>
        <w:jc w:val="center"/>
        <w:rPr>
          <w:rFonts w:ascii="Helvetica" w:eastAsia="宋体" w:hAnsi="Helvetica" w:cs="宋体"/>
          <w:color w:val="666666"/>
          <w:sz w:val="24"/>
          <w:szCs w:val="24"/>
        </w:rPr>
      </w:pPr>
      <w:r>
        <w:rPr>
          <w:rFonts w:ascii="宋体" w:eastAsia="宋体" w:hAnsi="宋体" w:cs="宋体" w:hint="eastAsia"/>
          <w:b/>
          <w:bCs/>
          <w:color w:val="373737"/>
          <w:sz w:val="30"/>
        </w:rPr>
        <w:t>法人代表授权书（原件）</w:t>
      </w:r>
    </w:p>
    <w:p w:rsidR="007B682B" w:rsidRDefault="00AD7583">
      <w:pPr>
        <w:shd w:val="clear" w:color="auto" w:fill="FFFFFF"/>
        <w:adjustRightInd/>
        <w:snapToGrid/>
        <w:spacing w:after="300" w:line="480" w:lineRule="auto"/>
        <w:rPr>
          <w:rFonts w:ascii="Helvetica" w:eastAsia="宋体" w:hAnsi="Helvetica" w:cs="宋体"/>
          <w:color w:val="666666"/>
          <w:sz w:val="24"/>
          <w:szCs w:val="24"/>
        </w:rPr>
      </w:pPr>
      <w:r>
        <w:rPr>
          <w:rFonts w:ascii="宋体" w:eastAsia="宋体" w:hAnsi="宋体" w:cs="宋体" w:hint="eastAsia"/>
          <w:b/>
          <w:bCs/>
          <w:color w:val="373737"/>
          <w:sz w:val="24"/>
          <w:szCs w:val="24"/>
        </w:rPr>
        <w:t>致：合肥市第四中学</w:t>
      </w:r>
    </w:p>
    <w:p w:rsidR="007B682B" w:rsidRDefault="00AD7583">
      <w:pPr>
        <w:adjustRightInd/>
        <w:snapToGrid/>
        <w:spacing w:after="300"/>
        <w:rPr>
          <w:rFonts w:ascii="宋体" w:eastAsia="宋体" w:hAnsi="宋体" w:cs="宋体"/>
          <w:color w:val="666666"/>
          <w:sz w:val="24"/>
          <w:szCs w:val="24"/>
        </w:rPr>
      </w:pPr>
      <w:r>
        <w:rPr>
          <w:rFonts w:ascii="宋体" w:eastAsia="宋体" w:hAnsi="宋体" w:cs="宋体" w:hint="eastAsia"/>
          <w:color w:val="373737"/>
          <w:sz w:val="24"/>
          <w:szCs w:val="24"/>
          <w:shd w:val="clear" w:color="auto" w:fill="FFFFFF"/>
        </w:rPr>
        <w:t>本授权书声明：</w:t>
      </w:r>
      <w:r>
        <w:rPr>
          <w:rFonts w:ascii="宋体" w:eastAsia="宋体" w:hAnsi="宋体" w:cs="宋体" w:hint="eastAsia"/>
          <w:color w:val="373737"/>
          <w:sz w:val="24"/>
          <w:szCs w:val="24"/>
          <w:u w:val="single"/>
          <w:shd w:val="clear" w:color="auto" w:fill="FFFFFF"/>
        </w:rPr>
        <w:t>            </w:t>
      </w:r>
      <w:r>
        <w:rPr>
          <w:rFonts w:ascii="宋体" w:eastAsia="宋体" w:hAnsi="宋体" w:cs="宋体" w:hint="eastAsia"/>
          <w:color w:val="373737"/>
          <w:sz w:val="24"/>
          <w:szCs w:val="24"/>
          <w:shd w:val="clear" w:color="auto" w:fill="FFFFFF"/>
        </w:rPr>
        <w:t>（报价单位名称）的</w:t>
      </w:r>
      <w:r>
        <w:rPr>
          <w:rFonts w:ascii="宋体" w:eastAsia="宋体" w:hAnsi="宋体" w:cs="宋体" w:hint="eastAsia"/>
          <w:color w:val="373737"/>
          <w:sz w:val="24"/>
          <w:szCs w:val="24"/>
          <w:u w:val="single"/>
          <w:shd w:val="clear" w:color="auto" w:fill="FFFFFF"/>
        </w:rPr>
        <w:t>       </w:t>
      </w:r>
      <w:r>
        <w:rPr>
          <w:rFonts w:ascii="宋体" w:eastAsia="宋体" w:hAnsi="宋体" w:cs="宋体" w:hint="eastAsia"/>
          <w:color w:val="373737"/>
          <w:sz w:val="24"/>
          <w:szCs w:val="24"/>
          <w:shd w:val="clear" w:color="auto" w:fill="FFFFFF"/>
        </w:rPr>
        <w:t>（法定代表人姓名）授权</w:t>
      </w:r>
      <w:r>
        <w:rPr>
          <w:rFonts w:ascii="宋体" w:eastAsia="宋体" w:hAnsi="宋体" w:cs="宋体" w:hint="eastAsia"/>
          <w:color w:val="373737"/>
          <w:sz w:val="24"/>
          <w:szCs w:val="24"/>
          <w:u w:val="single"/>
          <w:shd w:val="clear" w:color="auto" w:fill="FFFFFF"/>
        </w:rPr>
        <w:t>        </w:t>
      </w:r>
      <w:r>
        <w:rPr>
          <w:rFonts w:ascii="宋体" w:eastAsia="宋体" w:hAnsi="宋体" w:cs="宋体" w:hint="eastAsia"/>
          <w:color w:val="373737"/>
          <w:sz w:val="24"/>
          <w:szCs w:val="24"/>
          <w:shd w:val="clear" w:color="auto" w:fill="FFFFFF"/>
        </w:rPr>
        <w:t>（被授权人的姓名）为我方就“</w:t>
      </w:r>
      <w:r w:rsidR="00B76FE9" w:rsidRPr="003C2CF4">
        <w:rPr>
          <w:rFonts w:ascii="宋体" w:eastAsia="宋体" w:hAnsi="宋体" w:cs="宋体"/>
          <w:color w:val="373737"/>
          <w:sz w:val="24"/>
          <w:szCs w:val="24"/>
          <w:shd w:val="clear" w:color="auto" w:fill="FFFFFF"/>
        </w:rPr>
        <w:t>合肥市第</w:t>
      </w:r>
      <w:r w:rsidR="00B76FE9" w:rsidRPr="003C2CF4">
        <w:rPr>
          <w:rFonts w:ascii="宋体" w:eastAsia="宋体" w:hAnsi="宋体" w:cs="宋体" w:hint="eastAsia"/>
          <w:color w:val="373737"/>
          <w:sz w:val="24"/>
          <w:szCs w:val="24"/>
          <w:shd w:val="clear" w:color="auto" w:fill="FFFFFF"/>
        </w:rPr>
        <w:t>四</w:t>
      </w:r>
      <w:r w:rsidR="00B76FE9" w:rsidRPr="003C2CF4">
        <w:rPr>
          <w:rFonts w:ascii="宋体" w:eastAsia="宋体" w:hAnsi="宋体" w:cs="宋体"/>
          <w:color w:val="373737"/>
          <w:sz w:val="24"/>
          <w:szCs w:val="24"/>
          <w:shd w:val="clear" w:color="auto" w:fill="FFFFFF"/>
        </w:rPr>
        <w:t>中学</w:t>
      </w:r>
      <w:r w:rsidR="00B76FE9" w:rsidRPr="003C2CF4">
        <w:rPr>
          <w:rFonts w:ascii="宋体" w:eastAsia="宋体" w:hAnsi="宋体" w:cs="宋体" w:hint="eastAsia"/>
          <w:color w:val="373737"/>
          <w:sz w:val="24"/>
          <w:szCs w:val="24"/>
          <w:shd w:val="clear" w:color="auto" w:fill="FFFFFF"/>
        </w:rPr>
        <w:t>图书馆</w:t>
      </w:r>
      <w:r w:rsidR="00B76FE9" w:rsidRPr="003C2CF4">
        <w:rPr>
          <w:rFonts w:ascii="宋体" w:eastAsia="宋体" w:hAnsi="宋体" w:cs="宋体"/>
          <w:color w:val="373737"/>
          <w:sz w:val="24"/>
          <w:szCs w:val="24"/>
          <w:shd w:val="clear" w:color="auto" w:fill="FFFFFF"/>
        </w:rPr>
        <w:t>五楼</w:t>
      </w:r>
      <w:r w:rsidR="00B76FE9" w:rsidRPr="003C2CF4">
        <w:rPr>
          <w:rFonts w:ascii="宋体" w:eastAsia="宋体" w:hAnsi="宋体" w:cs="宋体" w:hint="eastAsia"/>
          <w:color w:val="373737"/>
          <w:sz w:val="24"/>
          <w:szCs w:val="24"/>
          <w:shd w:val="clear" w:color="auto" w:fill="FFFFFF"/>
        </w:rPr>
        <w:t>办公室</w:t>
      </w:r>
      <w:r w:rsidR="00B76FE9" w:rsidRPr="003C2CF4">
        <w:rPr>
          <w:rFonts w:ascii="宋体" w:eastAsia="宋体" w:hAnsi="宋体" w:cs="宋体"/>
          <w:color w:val="373737"/>
          <w:sz w:val="24"/>
          <w:szCs w:val="24"/>
          <w:shd w:val="clear" w:color="auto" w:fill="FFFFFF"/>
        </w:rPr>
        <w:t>改造</w:t>
      </w:r>
      <w:r w:rsidR="00B76FE9">
        <w:rPr>
          <w:rFonts w:ascii="宋体" w:eastAsia="宋体" w:hAnsi="宋体" w:cs="宋体" w:hint="eastAsia"/>
          <w:color w:val="373737"/>
          <w:sz w:val="24"/>
          <w:szCs w:val="24"/>
          <w:shd w:val="clear" w:color="auto" w:fill="FFFFFF"/>
        </w:rPr>
        <w:t>项目</w:t>
      </w:r>
      <w:r>
        <w:rPr>
          <w:rFonts w:ascii="宋体" w:eastAsia="宋体" w:hAnsi="宋体" w:cs="宋体" w:hint="eastAsia"/>
          <w:color w:val="373737"/>
          <w:sz w:val="24"/>
          <w:szCs w:val="24"/>
          <w:shd w:val="clear" w:color="auto" w:fill="FFFFFF"/>
        </w:rPr>
        <w:t>”投标活动的合法代理人，以我方名义全权处理该项目相关事宜。</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特此声明。</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法定代表人签字（或盖章）： </w:t>
      </w:r>
      <w:r>
        <w:rPr>
          <w:rFonts w:ascii="宋体" w:eastAsia="宋体" w:hAnsi="宋体" w:cs="宋体" w:hint="eastAsia"/>
          <w:color w:val="373737"/>
          <w:sz w:val="24"/>
          <w:szCs w:val="24"/>
          <w:u w:val="single"/>
          <w:shd w:val="clear" w:color="auto" w:fill="FFFFFF"/>
        </w:rPr>
        <w:t>             </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职  务：</w:t>
      </w:r>
      <w:r>
        <w:rPr>
          <w:rFonts w:ascii="宋体" w:eastAsia="宋体" w:hAnsi="宋体" w:cs="宋体" w:hint="eastAsia"/>
          <w:color w:val="373737"/>
          <w:sz w:val="24"/>
          <w:szCs w:val="24"/>
          <w:u w:val="single"/>
          <w:shd w:val="clear" w:color="auto" w:fill="FFFFFF"/>
        </w:rPr>
        <w:t>              </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代理人（被授权人）签字：</w:t>
      </w:r>
      <w:r>
        <w:rPr>
          <w:rFonts w:ascii="宋体" w:eastAsia="宋体" w:hAnsi="宋体" w:cs="宋体" w:hint="eastAsia"/>
          <w:color w:val="373737"/>
          <w:sz w:val="24"/>
          <w:szCs w:val="24"/>
          <w:u w:val="single"/>
          <w:shd w:val="clear" w:color="auto" w:fill="FFFFFF"/>
        </w:rPr>
        <w:t>              </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职务：</w:t>
      </w:r>
      <w:r>
        <w:rPr>
          <w:rFonts w:ascii="宋体" w:eastAsia="宋体" w:hAnsi="宋体" w:cs="宋体" w:hint="eastAsia"/>
          <w:color w:val="373737"/>
          <w:sz w:val="24"/>
          <w:szCs w:val="24"/>
          <w:u w:val="single"/>
          <w:shd w:val="clear" w:color="auto" w:fill="FFFFFF"/>
        </w:rPr>
        <w:t>               </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w:t>
      </w:r>
    </w:p>
    <w:p w:rsidR="007B682B" w:rsidRDefault="00AD7583">
      <w:pPr>
        <w:shd w:val="clear" w:color="auto" w:fill="FFFFFF"/>
        <w:adjustRightInd/>
        <w:snapToGrid/>
        <w:spacing w:after="300" w:line="360" w:lineRule="atLeast"/>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w:t>
      </w:r>
      <w:r>
        <w:rPr>
          <w:rFonts w:ascii="Helvetica" w:eastAsia="宋体" w:hAnsi="Helvetica" w:cs="宋体" w:hint="eastAsia"/>
          <w:color w:val="666666"/>
          <w:sz w:val="24"/>
          <w:szCs w:val="24"/>
        </w:rPr>
        <w:t xml:space="preserve">                                                     </w:t>
      </w:r>
      <w:r>
        <w:rPr>
          <w:rFonts w:ascii="宋体" w:eastAsia="宋体" w:hAnsi="宋体" w:cs="宋体" w:hint="eastAsia"/>
          <w:color w:val="373737"/>
          <w:sz w:val="24"/>
          <w:szCs w:val="24"/>
          <w:shd w:val="clear" w:color="auto" w:fill="FFFFFF"/>
        </w:rPr>
        <w:t>投标单位名称（公章）：</w:t>
      </w:r>
    </w:p>
    <w:p w:rsidR="007B682B" w:rsidRDefault="00AD7583">
      <w:pPr>
        <w:shd w:val="clear" w:color="auto" w:fill="FFFFFF"/>
        <w:adjustRightInd/>
        <w:snapToGrid/>
        <w:spacing w:after="300" w:line="360" w:lineRule="atLeast"/>
        <w:ind w:firstLine="3240"/>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w:t>
      </w:r>
    </w:p>
    <w:p w:rsidR="007B682B" w:rsidRDefault="00AD7583">
      <w:pPr>
        <w:shd w:val="clear" w:color="auto" w:fill="FFFFFF"/>
        <w:adjustRightInd/>
        <w:snapToGrid/>
        <w:spacing w:after="300" w:line="360" w:lineRule="atLeast"/>
        <w:ind w:firstLine="3840"/>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日期：</w:t>
      </w:r>
      <w:r>
        <w:rPr>
          <w:rFonts w:ascii="Helvetica" w:eastAsia="宋体" w:hAnsi="Helvetica" w:cs="宋体"/>
          <w:color w:val="666666"/>
          <w:sz w:val="24"/>
          <w:szCs w:val="24"/>
        </w:rPr>
        <w:t> </w:t>
      </w:r>
    </w:p>
    <w:p w:rsidR="00D5088E" w:rsidRDefault="00D5088E">
      <w:pPr>
        <w:shd w:val="clear" w:color="auto" w:fill="FFFFFF"/>
        <w:adjustRightInd/>
        <w:snapToGrid/>
        <w:spacing w:after="300" w:line="480" w:lineRule="auto"/>
        <w:rPr>
          <w:rFonts w:ascii="宋体" w:eastAsia="宋体" w:hAnsi="宋体" w:cs="宋体"/>
          <w:b/>
          <w:bCs/>
          <w:color w:val="373737"/>
          <w:sz w:val="30"/>
        </w:rPr>
      </w:pPr>
    </w:p>
    <w:p w:rsidR="00D5088E" w:rsidRDefault="00D5088E">
      <w:pPr>
        <w:shd w:val="clear" w:color="auto" w:fill="FFFFFF"/>
        <w:adjustRightInd/>
        <w:snapToGrid/>
        <w:spacing w:after="300" w:line="480" w:lineRule="auto"/>
        <w:rPr>
          <w:rFonts w:ascii="宋体" w:eastAsia="宋体" w:hAnsi="宋体" w:cs="宋体"/>
          <w:b/>
          <w:bCs/>
          <w:color w:val="373737"/>
          <w:sz w:val="30"/>
        </w:rPr>
      </w:pPr>
    </w:p>
    <w:p w:rsidR="00D5088E" w:rsidRDefault="00D5088E">
      <w:pPr>
        <w:shd w:val="clear" w:color="auto" w:fill="FFFFFF"/>
        <w:adjustRightInd/>
        <w:snapToGrid/>
        <w:spacing w:after="300" w:line="480" w:lineRule="auto"/>
        <w:rPr>
          <w:rFonts w:ascii="宋体" w:eastAsia="宋体" w:hAnsi="宋体" w:cs="宋体"/>
          <w:b/>
          <w:bCs/>
          <w:color w:val="373737"/>
          <w:sz w:val="30"/>
        </w:rPr>
      </w:pPr>
    </w:p>
    <w:p w:rsidR="007B682B" w:rsidRDefault="00AD7583">
      <w:pPr>
        <w:shd w:val="clear" w:color="auto" w:fill="FFFFFF"/>
        <w:adjustRightInd/>
        <w:snapToGrid/>
        <w:spacing w:after="300" w:line="480" w:lineRule="auto"/>
        <w:rPr>
          <w:rFonts w:ascii="Helvetica" w:eastAsia="宋体" w:hAnsi="Helvetica" w:cs="宋体"/>
          <w:color w:val="666666"/>
          <w:sz w:val="24"/>
          <w:szCs w:val="24"/>
        </w:rPr>
      </w:pPr>
      <w:r>
        <w:rPr>
          <w:rFonts w:ascii="宋体" w:eastAsia="宋体" w:hAnsi="宋体" w:cs="宋体" w:hint="eastAsia"/>
          <w:b/>
          <w:bCs/>
          <w:color w:val="373737"/>
          <w:sz w:val="30"/>
        </w:rPr>
        <w:lastRenderedPageBreak/>
        <w:t>附件二：</w:t>
      </w:r>
    </w:p>
    <w:p w:rsidR="007B682B" w:rsidRDefault="00AD7583">
      <w:pPr>
        <w:shd w:val="clear" w:color="auto" w:fill="FFFFFF"/>
        <w:adjustRightInd/>
        <w:snapToGrid/>
        <w:spacing w:after="300" w:line="480" w:lineRule="auto"/>
        <w:jc w:val="center"/>
        <w:rPr>
          <w:rFonts w:ascii="Helvetica" w:eastAsia="宋体" w:hAnsi="Helvetica" w:cs="宋体"/>
          <w:color w:val="666666"/>
          <w:sz w:val="24"/>
          <w:szCs w:val="24"/>
        </w:rPr>
      </w:pPr>
      <w:r>
        <w:rPr>
          <w:rFonts w:ascii="宋体" w:eastAsia="宋体" w:hAnsi="宋体" w:cs="宋体" w:hint="eastAsia"/>
          <w:color w:val="373737"/>
          <w:sz w:val="36"/>
          <w:szCs w:val="36"/>
          <w:shd w:val="clear" w:color="auto" w:fill="FFFFFF"/>
        </w:rPr>
        <w:t>报价书</w:t>
      </w:r>
    </w:p>
    <w:tbl>
      <w:tblPr>
        <w:tblW w:w="8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7"/>
        <w:gridCol w:w="5253"/>
      </w:tblGrid>
      <w:tr w:rsidR="007B682B">
        <w:trPr>
          <w:trHeight w:val="1035"/>
          <w:jc w:val="center"/>
        </w:trPr>
        <w:tc>
          <w:tcPr>
            <w:tcW w:w="32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jc w:val="center"/>
              <w:rPr>
                <w:rFonts w:ascii="宋体" w:eastAsia="宋体" w:hAnsi="宋体" w:cs="宋体"/>
                <w:color w:val="666666"/>
                <w:sz w:val="24"/>
                <w:szCs w:val="24"/>
              </w:rPr>
            </w:pPr>
            <w:r>
              <w:rPr>
                <w:rFonts w:ascii="宋体" w:eastAsia="宋体" w:hAnsi="宋体" w:cs="宋体" w:hint="eastAsia"/>
                <w:color w:val="373737"/>
                <w:sz w:val="24"/>
                <w:szCs w:val="24"/>
              </w:rPr>
              <w:t>项目名称</w:t>
            </w:r>
          </w:p>
        </w:tc>
        <w:tc>
          <w:tcPr>
            <w:tcW w:w="5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D415F2">
            <w:pPr>
              <w:adjustRightInd/>
              <w:snapToGrid/>
              <w:spacing w:after="300"/>
              <w:jc w:val="center"/>
              <w:rPr>
                <w:rFonts w:ascii="宋体" w:eastAsia="宋体" w:hAnsi="宋体" w:cs="宋体"/>
                <w:color w:val="666666"/>
                <w:sz w:val="24"/>
                <w:szCs w:val="24"/>
              </w:rPr>
            </w:pPr>
            <w:r w:rsidRPr="00D415F2">
              <w:rPr>
                <w:rFonts w:ascii="宋体" w:eastAsia="宋体" w:hAnsi="宋体" w:cs="宋体"/>
                <w:color w:val="373737"/>
                <w:sz w:val="24"/>
                <w:szCs w:val="24"/>
              </w:rPr>
              <w:t>合肥市第</w:t>
            </w:r>
            <w:r w:rsidRPr="00D415F2">
              <w:rPr>
                <w:rFonts w:ascii="宋体" w:eastAsia="宋体" w:hAnsi="宋体" w:cs="宋体" w:hint="eastAsia"/>
                <w:color w:val="373737"/>
                <w:sz w:val="24"/>
                <w:szCs w:val="24"/>
              </w:rPr>
              <w:t>四</w:t>
            </w:r>
            <w:r w:rsidRPr="00D415F2">
              <w:rPr>
                <w:rFonts w:ascii="宋体" w:eastAsia="宋体" w:hAnsi="宋体" w:cs="宋体"/>
                <w:color w:val="373737"/>
                <w:sz w:val="24"/>
                <w:szCs w:val="24"/>
              </w:rPr>
              <w:t>中学</w:t>
            </w:r>
            <w:r w:rsidRPr="00D415F2">
              <w:rPr>
                <w:rFonts w:ascii="宋体" w:eastAsia="宋体" w:hAnsi="宋体" w:cs="宋体" w:hint="eastAsia"/>
                <w:color w:val="373737"/>
                <w:sz w:val="24"/>
                <w:szCs w:val="24"/>
              </w:rPr>
              <w:t>图书馆</w:t>
            </w:r>
            <w:r w:rsidRPr="00D415F2">
              <w:rPr>
                <w:rFonts w:ascii="宋体" w:eastAsia="宋体" w:hAnsi="宋体" w:cs="宋体"/>
                <w:color w:val="373737"/>
                <w:sz w:val="24"/>
                <w:szCs w:val="24"/>
              </w:rPr>
              <w:t>五楼</w:t>
            </w:r>
            <w:r w:rsidRPr="00D415F2">
              <w:rPr>
                <w:rFonts w:ascii="宋体" w:eastAsia="宋体" w:hAnsi="宋体" w:cs="宋体" w:hint="eastAsia"/>
                <w:color w:val="373737"/>
                <w:sz w:val="24"/>
                <w:szCs w:val="24"/>
              </w:rPr>
              <w:t>办公室</w:t>
            </w:r>
            <w:r w:rsidRPr="00D415F2">
              <w:rPr>
                <w:rFonts w:ascii="宋体" w:eastAsia="宋体" w:hAnsi="宋体" w:cs="宋体"/>
                <w:color w:val="373737"/>
                <w:sz w:val="24"/>
                <w:szCs w:val="24"/>
              </w:rPr>
              <w:t>改造工程</w:t>
            </w:r>
          </w:p>
        </w:tc>
      </w:tr>
      <w:tr w:rsidR="007B682B">
        <w:trPr>
          <w:trHeight w:val="645"/>
          <w:jc w:val="center"/>
        </w:trPr>
        <w:tc>
          <w:tcPr>
            <w:tcW w:w="32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jc w:val="center"/>
              <w:rPr>
                <w:rFonts w:ascii="宋体" w:eastAsia="宋体" w:hAnsi="宋体" w:cs="宋体"/>
                <w:color w:val="666666"/>
                <w:sz w:val="24"/>
                <w:szCs w:val="24"/>
              </w:rPr>
            </w:pPr>
            <w:r>
              <w:rPr>
                <w:rFonts w:ascii="宋体" w:eastAsia="宋体" w:hAnsi="宋体" w:cs="宋体" w:hint="eastAsia"/>
                <w:color w:val="373737"/>
                <w:sz w:val="24"/>
                <w:szCs w:val="24"/>
              </w:rPr>
              <w:t>报价单位名称</w:t>
            </w:r>
          </w:p>
          <w:p w:rsidR="007B682B" w:rsidRDefault="00AD7583">
            <w:pPr>
              <w:adjustRightInd/>
              <w:snapToGrid/>
              <w:spacing w:after="300"/>
              <w:jc w:val="center"/>
              <w:rPr>
                <w:rFonts w:ascii="宋体" w:eastAsia="宋体" w:hAnsi="宋体" w:cs="宋体"/>
                <w:color w:val="666666"/>
                <w:sz w:val="24"/>
                <w:szCs w:val="24"/>
              </w:rPr>
            </w:pPr>
            <w:r>
              <w:rPr>
                <w:rFonts w:ascii="宋体" w:eastAsia="宋体" w:hAnsi="宋体" w:cs="宋体" w:hint="eastAsia"/>
                <w:color w:val="373737"/>
                <w:sz w:val="24"/>
                <w:szCs w:val="24"/>
              </w:rPr>
              <w:t>（盖章）：</w:t>
            </w:r>
          </w:p>
        </w:tc>
        <w:tc>
          <w:tcPr>
            <w:tcW w:w="5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682B" w:rsidRDefault="007B682B">
            <w:pPr>
              <w:adjustRightInd/>
              <w:snapToGrid/>
              <w:spacing w:after="0"/>
              <w:rPr>
                <w:rFonts w:ascii="宋体" w:eastAsia="宋体" w:hAnsi="宋体" w:cs="宋体"/>
                <w:sz w:val="24"/>
                <w:szCs w:val="24"/>
              </w:rPr>
            </w:pPr>
          </w:p>
        </w:tc>
      </w:tr>
      <w:tr w:rsidR="007B682B">
        <w:trPr>
          <w:trHeight w:val="930"/>
          <w:jc w:val="center"/>
        </w:trPr>
        <w:tc>
          <w:tcPr>
            <w:tcW w:w="32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jc w:val="center"/>
              <w:rPr>
                <w:rFonts w:ascii="宋体" w:eastAsia="宋体" w:hAnsi="宋体" w:cs="宋体"/>
                <w:color w:val="666666"/>
                <w:sz w:val="24"/>
                <w:szCs w:val="24"/>
              </w:rPr>
            </w:pPr>
            <w:r>
              <w:rPr>
                <w:rFonts w:ascii="宋体" w:eastAsia="宋体" w:hAnsi="宋体" w:cs="宋体" w:hint="eastAsia"/>
                <w:color w:val="373737"/>
                <w:sz w:val="24"/>
                <w:szCs w:val="24"/>
              </w:rPr>
              <w:t>投标报价</w:t>
            </w:r>
          </w:p>
        </w:tc>
        <w:tc>
          <w:tcPr>
            <w:tcW w:w="5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rPr>
                <w:rFonts w:ascii="宋体" w:eastAsia="宋体" w:hAnsi="宋体" w:cs="宋体"/>
                <w:color w:val="666666"/>
                <w:sz w:val="24"/>
                <w:szCs w:val="24"/>
              </w:rPr>
            </w:pPr>
            <w:r>
              <w:rPr>
                <w:rFonts w:ascii="宋体" w:eastAsia="宋体" w:hAnsi="宋体" w:cs="宋体" w:hint="eastAsia"/>
                <w:color w:val="373737"/>
                <w:sz w:val="24"/>
                <w:szCs w:val="24"/>
              </w:rPr>
              <w:t>（大写）：</w:t>
            </w:r>
          </w:p>
          <w:p w:rsidR="007B682B" w:rsidRDefault="00AD7583">
            <w:pPr>
              <w:adjustRightInd/>
              <w:snapToGrid/>
              <w:spacing w:after="300"/>
              <w:rPr>
                <w:rFonts w:ascii="宋体" w:eastAsia="宋体" w:hAnsi="宋体" w:cs="宋体"/>
                <w:color w:val="666666"/>
                <w:sz w:val="24"/>
                <w:szCs w:val="24"/>
              </w:rPr>
            </w:pPr>
            <w:r>
              <w:rPr>
                <w:rFonts w:ascii="宋体" w:eastAsia="宋体" w:hAnsi="宋体" w:cs="宋体" w:hint="eastAsia"/>
                <w:color w:val="373737"/>
                <w:sz w:val="24"/>
                <w:szCs w:val="24"/>
              </w:rPr>
              <w:t>（小写）：</w:t>
            </w:r>
          </w:p>
        </w:tc>
      </w:tr>
      <w:tr w:rsidR="007B682B">
        <w:trPr>
          <w:trHeight w:val="735"/>
          <w:jc w:val="center"/>
        </w:trPr>
        <w:tc>
          <w:tcPr>
            <w:tcW w:w="32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rPr>
                <w:rFonts w:ascii="宋体" w:eastAsia="宋体" w:hAnsi="宋体" w:cs="宋体"/>
                <w:color w:val="666666"/>
                <w:sz w:val="24"/>
                <w:szCs w:val="24"/>
              </w:rPr>
            </w:pPr>
            <w:r>
              <w:rPr>
                <w:rFonts w:ascii="宋体" w:eastAsia="宋体" w:hAnsi="宋体" w:cs="宋体" w:hint="eastAsia"/>
                <w:color w:val="373737"/>
                <w:sz w:val="24"/>
                <w:szCs w:val="24"/>
              </w:rPr>
              <w:t>       工期</w:t>
            </w:r>
          </w:p>
        </w:tc>
        <w:tc>
          <w:tcPr>
            <w:tcW w:w="5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rPr>
                <w:rFonts w:ascii="宋体" w:eastAsia="宋体" w:hAnsi="宋体" w:cs="宋体"/>
                <w:color w:val="666666"/>
                <w:sz w:val="24"/>
                <w:szCs w:val="24"/>
              </w:rPr>
            </w:pPr>
            <w:r>
              <w:rPr>
                <w:rFonts w:ascii="宋体" w:eastAsia="宋体" w:hAnsi="宋体" w:cs="宋体" w:hint="eastAsia"/>
                <w:color w:val="373737"/>
                <w:sz w:val="24"/>
                <w:szCs w:val="24"/>
              </w:rPr>
              <w:t>接甲方通知后</w:t>
            </w:r>
            <w:r>
              <w:rPr>
                <w:rFonts w:ascii="宋体" w:eastAsia="宋体" w:hAnsi="宋体" w:cs="宋体" w:hint="eastAsia"/>
                <w:color w:val="666666"/>
                <w:sz w:val="24"/>
                <w:szCs w:val="24"/>
              </w:rPr>
              <w:t> 7</w:t>
            </w:r>
            <w:r>
              <w:rPr>
                <w:rFonts w:ascii="宋体" w:eastAsia="宋体" w:hAnsi="宋体" w:cs="宋体" w:hint="eastAsia"/>
                <w:color w:val="373737"/>
                <w:sz w:val="24"/>
                <w:szCs w:val="24"/>
              </w:rPr>
              <w:t>日历天内完成供货</w:t>
            </w:r>
          </w:p>
        </w:tc>
      </w:tr>
      <w:tr w:rsidR="007B682B">
        <w:trPr>
          <w:trHeight w:val="810"/>
          <w:jc w:val="center"/>
        </w:trPr>
        <w:tc>
          <w:tcPr>
            <w:tcW w:w="32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jc w:val="center"/>
              <w:rPr>
                <w:rFonts w:ascii="宋体" w:eastAsia="宋体" w:hAnsi="宋体" w:cs="宋体"/>
                <w:color w:val="666666"/>
                <w:sz w:val="24"/>
                <w:szCs w:val="24"/>
              </w:rPr>
            </w:pPr>
            <w:r>
              <w:rPr>
                <w:rFonts w:ascii="宋体" w:eastAsia="宋体" w:hAnsi="宋体" w:cs="宋体" w:hint="eastAsia"/>
                <w:color w:val="373737"/>
                <w:sz w:val="24"/>
                <w:szCs w:val="24"/>
              </w:rPr>
              <w:t>质量要求是否响应询价文件</w:t>
            </w:r>
          </w:p>
        </w:tc>
        <w:tc>
          <w:tcPr>
            <w:tcW w:w="52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B682B" w:rsidRDefault="00AD7583">
            <w:pPr>
              <w:adjustRightInd/>
              <w:snapToGrid/>
              <w:spacing w:after="300"/>
              <w:jc w:val="right"/>
              <w:rPr>
                <w:rFonts w:ascii="宋体" w:eastAsia="宋体" w:hAnsi="宋体" w:cs="宋体"/>
                <w:color w:val="666666"/>
                <w:sz w:val="24"/>
                <w:szCs w:val="24"/>
              </w:rPr>
            </w:pPr>
            <w:r>
              <w:rPr>
                <w:rFonts w:ascii="宋体" w:eastAsia="宋体" w:hAnsi="宋体" w:cs="宋体" w:hint="eastAsia"/>
                <w:color w:val="373737"/>
                <w:sz w:val="24"/>
                <w:szCs w:val="24"/>
              </w:rPr>
              <w:t>（请填写“响应”或者“不响应”）</w:t>
            </w:r>
          </w:p>
        </w:tc>
      </w:tr>
      <w:tr w:rsidR="007B682B">
        <w:trPr>
          <w:trHeight w:val="1800"/>
          <w:jc w:val="center"/>
        </w:trPr>
        <w:tc>
          <w:tcPr>
            <w:tcW w:w="84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B682B" w:rsidRDefault="00AD7583">
            <w:pPr>
              <w:adjustRightInd/>
              <w:snapToGrid/>
              <w:spacing w:after="300"/>
              <w:rPr>
                <w:rFonts w:ascii="宋体" w:eastAsia="宋体" w:hAnsi="宋体" w:cs="宋体"/>
                <w:color w:val="666666"/>
                <w:sz w:val="24"/>
                <w:szCs w:val="24"/>
              </w:rPr>
            </w:pPr>
            <w:r>
              <w:rPr>
                <w:rFonts w:ascii="宋体" w:eastAsia="宋体" w:hAnsi="宋体" w:cs="宋体" w:hint="eastAsia"/>
                <w:color w:val="373737"/>
                <w:sz w:val="24"/>
                <w:szCs w:val="24"/>
              </w:rPr>
              <w:t>其他说明：</w:t>
            </w:r>
          </w:p>
        </w:tc>
      </w:tr>
    </w:tbl>
    <w:p w:rsidR="007B682B" w:rsidRDefault="00AD7583">
      <w:pPr>
        <w:shd w:val="clear" w:color="auto" w:fill="FFFFFF"/>
        <w:adjustRightInd/>
        <w:snapToGrid/>
        <w:spacing w:after="300" w:line="480" w:lineRule="auto"/>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 </w:t>
      </w:r>
    </w:p>
    <w:p w:rsidR="007B682B" w:rsidRDefault="00AD7583">
      <w:pPr>
        <w:shd w:val="clear" w:color="auto" w:fill="FFFFFF"/>
        <w:adjustRightInd/>
        <w:snapToGrid/>
        <w:spacing w:after="300" w:line="360" w:lineRule="atLeast"/>
        <w:jc w:val="center"/>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法人代表或代理人签字：</w:t>
      </w:r>
    </w:p>
    <w:p w:rsidR="007B682B" w:rsidRDefault="00AD7583">
      <w:pPr>
        <w:shd w:val="clear" w:color="auto" w:fill="FFFFFF"/>
        <w:adjustRightInd/>
        <w:snapToGrid/>
        <w:spacing w:after="300" w:line="360" w:lineRule="atLeast"/>
        <w:jc w:val="center"/>
        <w:rPr>
          <w:rFonts w:ascii="Helvetica" w:eastAsia="宋体" w:hAnsi="Helvetica" w:cs="宋体"/>
          <w:color w:val="666666"/>
          <w:sz w:val="24"/>
          <w:szCs w:val="24"/>
        </w:rPr>
      </w:pPr>
      <w:r>
        <w:rPr>
          <w:rFonts w:ascii="宋体" w:eastAsia="宋体" w:hAnsi="宋体" w:cs="宋体" w:hint="eastAsia"/>
          <w:color w:val="373737"/>
          <w:sz w:val="24"/>
          <w:szCs w:val="24"/>
          <w:shd w:val="clear" w:color="auto" w:fill="FFFFFF"/>
        </w:rPr>
        <w:t>日期：</w:t>
      </w:r>
    </w:p>
    <w:p w:rsidR="007B682B" w:rsidRDefault="007B682B">
      <w:pPr>
        <w:spacing w:line="220" w:lineRule="atLeast"/>
      </w:pPr>
    </w:p>
    <w:p w:rsidR="007B682B" w:rsidRDefault="007B682B">
      <w:pPr>
        <w:spacing w:line="220" w:lineRule="atLeast"/>
      </w:pPr>
    </w:p>
    <w:p w:rsidR="007B682B" w:rsidRDefault="007B682B">
      <w:pPr>
        <w:spacing w:line="220" w:lineRule="atLeast"/>
      </w:pPr>
    </w:p>
    <w:p w:rsidR="007B682B" w:rsidRDefault="007B682B">
      <w:pPr>
        <w:spacing w:line="220" w:lineRule="atLeast"/>
      </w:pPr>
    </w:p>
    <w:tbl>
      <w:tblPr>
        <w:tblpPr w:leftFromText="180" w:rightFromText="180" w:vertAnchor="text" w:horzAnchor="page" w:tblpX="1368" w:tblpY="335"/>
        <w:tblOverlap w:val="never"/>
        <w:tblW w:w="9671" w:type="dxa"/>
        <w:tblLayout w:type="fixed"/>
        <w:tblLook w:val="04A0" w:firstRow="1" w:lastRow="0" w:firstColumn="1" w:lastColumn="0" w:noHBand="0" w:noVBand="1"/>
      </w:tblPr>
      <w:tblGrid>
        <w:gridCol w:w="438"/>
        <w:gridCol w:w="1476"/>
        <w:gridCol w:w="1316"/>
        <w:gridCol w:w="1910"/>
        <w:gridCol w:w="970"/>
        <w:gridCol w:w="789"/>
        <w:gridCol w:w="1250"/>
        <w:gridCol w:w="1522"/>
      </w:tblGrid>
      <w:tr w:rsidR="00B84A90" w:rsidTr="00D33532">
        <w:trPr>
          <w:trHeight w:val="691"/>
        </w:trPr>
        <w:tc>
          <w:tcPr>
            <w:tcW w:w="9671" w:type="dxa"/>
            <w:gridSpan w:val="8"/>
            <w:tcBorders>
              <w:top w:val="nil"/>
              <w:left w:val="nil"/>
              <w:bottom w:val="nil"/>
              <w:right w:val="nil"/>
            </w:tcBorders>
            <w:shd w:val="clear" w:color="auto" w:fill="auto"/>
            <w:noWrap/>
            <w:vAlign w:val="center"/>
          </w:tcPr>
          <w:p w:rsidR="00B84A90" w:rsidRDefault="00B84A90" w:rsidP="00D33532">
            <w:pPr>
              <w:rPr>
                <w:rFonts w:ascii="宋体" w:eastAsia="宋体" w:hAnsi="宋体" w:cs="宋体"/>
                <w:b/>
                <w:bCs/>
                <w:sz w:val="32"/>
                <w:szCs w:val="32"/>
                <w:lang w:bidi="ar"/>
              </w:rPr>
            </w:pPr>
            <w:r>
              <w:rPr>
                <w:rFonts w:ascii="宋体" w:eastAsia="宋体" w:hAnsi="宋体" w:cs="宋体" w:hint="eastAsia"/>
                <w:b/>
                <w:bCs/>
                <w:color w:val="000000"/>
                <w:sz w:val="32"/>
                <w:szCs w:val="32"/>
                <w:lang w:bidi="ar"/>
              </w:rPr>
              <w:lastRenderedPageBreak/>
              <w:t>附件</w:t>
            </w:r>
            <w:r w:rsidR="00D5088E">
              <w:rPr>
                <w:rFonts w:ascii="宋体" w:eastAsia="宋体" w:hAnsi="宋体" w:cs="宋体" w:hint="eastAsia"/>
                <w:b/>
                <w:bCs/>
                <w:color w:val="000000"/>
                <w:sz w:val="32"/>
                <w:szCs w:val="32"/>
                <w:lang w:bidi="ar"/>
              </w:rPr>
              <w:t>三</w:t>
            </w:r>
          </w:p>
          <w:p w:rsidR="00B84A90" w:rsidRDefault="00B84A90" w:rsidP="00D33532">
            <w:pPr>
              <w:jc w:val="center"/>
              <w:rPr>
                <w:rFonts w:ascii="宋体" w:eastAsia="宋体" w:hAnsi="宋体" w:cs="宋体"/>
                <w:b/>
                <w:bCs/>
                <w:sz w:val="32"/>
                <w:szCs w:val="32"/>
              </w:rPr>
            </w:pPr>
            <w:r>
              <w:rPr>
                <w:rFonts w:ascii="宋体" w:eastAsia="宋体" w:hAnsi="宋体" w:cs="宋体" w:hint="eastAsia"/>
                <w:b/>
                <w:bCs/>
                <w:color w:val="000000"/>
                <w:sz w:val="32"/>
                <w:szCs w:val="32"/>
                <w:lang w:bidi="ar"/>
              </w:rPr>
              <w:t>E.1 分部分项工程量清单计价表</w:t>
            </w:r>
          </w:p>
        </w:tc>
      </w:tr>
      <w:tr w:rsidR="00B84A90" w:rsidTr="00D33532">
        <w:trPr>
          <w:trHeight w:val="353"/>
        </w:trPr>
        <w:tc>
          <w:tcPr>
            <w:tcW w:w="6110" w:type="dxa"/>
            <w:gridSpan w:val="5"/>
            <w:tcBorders>
              <w:top w:val="nil"/>
              <w:left w:val="nil"/>
              <w:bottom w:val="single" w:sz="8" w:space="0" w:color="000000"/>
              <w:right w:val="nil"/>
            </w:tcBorders>
            <w:shd w:val="clear" w:color="auto" w:fill="auto"/>
            <w:vAlign w:val="center"/>
          </w:tcPr>
          <w:p w:rsidR="00B84A90" w:rsidRDefault="00B84A90" w:rsidP="00D33532">
            <w:pPr>
              <w:rPr>
                <w:rFonts w:ascii="黑体" w:eastAsia="黑体" w:hAnsi="宋体" w:cs="黑体"/>
              </w:rPr>
            </w:pPr>
            <w:r>
              <w:rPr>
                <w:rFonts w:ascii="黑体" w:eastAsia="黑体" w:hAnsi="宋体" w:cs="黑体" w:hint="eastAsia"/>
                <w:color w:val="000000"/>
                <w:sz w:val="21"/>
                <w:szCs w:val="21"/>
                <w:lang w:bidi="ar"/>
              </w:rPr>
              <w:t>工程名称：合肥市第四中学办公室改造</w:t>
            </w:r>
          </w:p>
        </w:tc>
        <w:tc>
          <w:tcPr>
            <w:tcW w:w="3561" w:type="dxa"/>
            <w:gridSpan w:val="3"/>
            <w:tcBorders>
              <w:top w:val="nil"/>
              <w:left w:val="nil"/>
              <w:bottom w:val="single" w:sz="8" w:space="0" w:color="000000"/>
              <w:right w:val="nil"/>
            </w:tcBorders>
            <w:shd w:val="clear" w:color="auto" w:fill="auto"/>
            <w:vAlign w:val="center"/>
          </w:tcPr>
          <w:p w:rsidR="00B84A90" w:rsidRDefault="00B84A90" w:rsidP="00D33532">
            <w:pPr>
              <w:rPr>
                <w:rFonts w:ascii="黑体" w:eastAsia="黑体" w:hAnsi="宋体" w:cs="黑体"/>
              </w:rPr>
            </w:pPr>
          </w:p>
        </w:tc>
      </w:tr>
      <w:tr w:rsidR="00B84A90" w:rsidTr="00D33532">
        <w:trPr>
          <w:trHeight w:val="285"/>
        </w:trPr>
        <w:tc>
          <w:tcPr>
            <w:tcW w:w="438" w:type="dxa"/>
            <w:vMerge w:val="restart"/>
            <w:tcBorders>
              <w:top w:val="single" w:sz="8" w:space="0" w:color="000000"/>
              <w:left w:val="single" w:sz="8"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序号</w:t>
            </w:r>
          </w:p>
        </w:tc>
        <w:tc>
          <w:tcPr>
            <w:tcW w:w="1476"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项目编码</w:t>
            </w:r>
          </w:p>
        </w:tc>
        <w:tc>
          <w:tcPr>
            <w:tcW w:w="1316"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项目名称</w:t>
            </w:r>
          </w:p>
        </w:tc>
        <w:tc>
          <w:tcPr>
            <w:tcW w:w="1910"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项目特征描述</w:t>
            </w:r>
          </w:p>
        </w:tc>
        <w:tc>
          <w:tcPr>
            <w:tcW w:w="970"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计量</w:t>
            </w:r>
            <w:r>
              <w:rPr>
                <w:rFonts w:ascii="黑体" w:eastAsia="黑体" w:hAnsi="宋体" w:cs="黑体" w:hint="eastAsia"/>
                <w:color w:val="000000"/>
                <w:sz w:val="21"/>
                <w:szCs w:val="21"/>
                <w:lang w:bidi="ar"/>
              </w:rPr>
              <w:br/>
              <w:t>单位</w:t>
            </w:r>
          </w:p>
        </w:tc>
        <w:tc>
          <w:tcPr>
            <w:tcW w:w="789"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工程量</w:t>
            </w:r>
          </w:p>
        </w:tc>
        <w:tc>
          <w:tcPr>
            <w:tcW w:w="2772" w:type="dxa"/>
            <w:gridSpan w:val="2"/>
            <w:tcBorders>
              <w:top w:val="single" w:sz="8" w:space="0" w:color="000000"/>
              <w:left w:val="single" w:sz="4" w:space="0" w:color="000000"/>
              <w:bottom w:val="single" w:sz="4" w:space="0" w:color="000000"/>
              <w:right w:val="single" w:sz="8"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金额（元）</w:t>
            </w:r>
          </w:p>
        </w:tc>
      </w:tr>
      <w:tr w:rsidR="00B84A90" w:rsidTr="00D33532">
        <w:trPr>
          <w:trHeight w:val="485"/>
        </w:trPr>
        <w:tc>
          <w:tcPr>
            <w:tcW w:w="438" w:type="dxa"/>
            <w:vMerge/>
            <w:tcBorders>
              <w:top w:val="single" w:sz="8" w:space="0" w:color="000000"/>
              <w:left w:val="single" w:sz="8"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476"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316"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91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97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789"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综合单价</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r>
              <w:rPr>
                <w:rFonts w:ascii="黑体" w:eastAsia="黑体" w:hAnsi="宋体" w:cs="黑体" w:hint="eastAsia"/>
                <w:color w:val="000000"/>
                <w:sz w:val="21"/>
                <w:szCs w:val="21"/>
                <w:lang w:bidi="ar"/>
              </w:rPr>
              <w:t>合价</w:t>
            </w:r>
          </w:p>
        </w:tc>
      </w:tr>
      <w:tr w:rsidR="00B84A90" w:rsidTr="00D33532">
        <w:trPr>
          <w:trHeight w:val="485"/>
        </w:trPr>
        <w:tc>
          <w:tcPr>
            <w:tcW w:w="438" w:type="dxa"/>
            <w:vMerge/>
            <w:tcBorders>
              <w:top w:val="single" w:sz="8" w:space="0" w:color="000000"/>
              <w:left w:val="single" w:sz="8"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476"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316"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91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97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789"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c>
          <w:tcPr>
            <w:tcW w:w="152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4A90" w:rsidRDefault="00B84A90" w:rsidP="00D33532">
            <w:pPr>
              <w:jc w:val="center"/>
              <w:rPr>
                <w:rFonts w:ascii="黑体" w:eastAsia="黑体" w:hAnsi="宋体" w:cs="黑体"/>
              </w:rPr>
            </w:pPr>
          </w:p>
        </w:tc>
      </w:tr>
      <w:tr w:rsidR="00B84A90" w:rsidTr="00D33532">
        <w:trPr>
          <w:trHeight w:val="25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b/>
                <w:bCs/>
                <w:sz w:val="18"/>
                <w:szCs w:val="18"/>
              </w:rPr>
            </w:pPr>
            <w:r>
              <w:rPr>
                <w:rFonts w:ascii="宋体" w:eastAsia="宋体" w:hAnsi="宋体" w:cs="宋体" w:hint="eastAsia"/>
                <w:b/>
                <w:bCs/>
                <w:color w:val="000000"/>
                <w:sz w:val="18"/>
                <w:szCs w:val="18"/>
                <w:lang w:bidi="ar"/>
              </w:rPr>
              <w:t>装饰拆除</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r>
      <w:tr w:rsidR="00B84A90" w:rsidTr="00D33532">
        <w:trPr>
          <w:trHeight w:val="14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390109002001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天棚龙骨及饰面拆除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1．龙骨及饰面种类：矿棉板含轻钢龙骨及吊筋拆除。</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4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390103001001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砌体拆除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1．砌体名称：加气混凝土砌块墙拆除</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m3</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8.5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68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390106001001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门窗拆除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1．门窗洞口尺寸：2290*970</w:t>
            </w:r>
            <w:r>
              <w:rPr>
                <w:rFonts w:ascii="宋体" w:eastAsia="宋体" w:hAnsi="宋体" w:cs="宋体" w:hint="eastAsia"/>
                <w:color w:val="000000"/>
                <w:sz w:val="18"/>
                <w:szCs w:val="18"/>
                <w:lang w:bidi="ar"/>
              </w:rPr>
              <w:br/>
              <w:t>2．材质：木质门拆除</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2.22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6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4</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WB011105006001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不锈钢踢脚线拆除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1．踢脚线高度：100mm</w:t>
            </w:r>
            <w:r>
              <w:rPr>
                <w:rFonts w:ascii="宋体" w:eastAsia="宋体" w:hAnsi="宋体" w:cs="宋体" w:hint="eastAsia"/>
                <w:color w:val="000000"/>
                <w:sz w:val="18"/>
                <w:szCs w:val="18"/>
                <w:lang w:bidi="ar"/>
              </w:rPr>
              <w:br/>
              <w:t>2．基层材料种类、规格：木工板基层</w:t>
            </w:r>
            <w:r>
              <w:rPr>
                <w:rFonts w:ascii="宋体" w:eastAsia="宋体" w:hAnsi="宋体" w:cs="宋体" w:hint="eastAsia"/>
                <w:color w:val="000000"/>
                <w:sz w:val="18"/>
                <w:szCs w:val="18"/>
                <w:lang w:bidi="ar"/>
              </w:rPr>
              <w:br/>
              <w:t>3．面层材料品种、规格、颜色：304不锈钢面层</w:t>
            </w:r>
            <w:r>
              <w:rPr>
                <w:rFonts w:ascii="宋体" w:eastAsia="宋体" w:hAnsi="宋体" w:cs="宋体" w:hint="eastAsia"/>
                <w:color w:val="000000"/>
                <w:sz w:val="18"/>
                <w:szCs w:val="18"/>
                <w:lang w:bidi="ar"/>
              </w:rPr>
              <w:br/>
              <w:t>4、未尽事宜详见设计图纸、说明、招标文件及答疑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48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5</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010810001001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窗帘 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1．窗帘材质：布艺窗帘拆除</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48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6</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390107004001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塑胶地面拆除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1．饰面材料种类：塑胶地面拆除</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lastRenderedPageBreak/>
              <w:t>7</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391527002002</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家具搬运</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1．名称：施工场地现处于办公场所，施工过程中需将原有家具搬运至统一地点堆放整齐。</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项</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8</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WB011614004001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建筑垃圾外运</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1．建筑垃圾种类：拆除的建筑垃圾人工装袋搬运，装车，运至填埋场。</w:t>
            </w:r>
            <w:r>
              <w:rPr>
                <w:rFonts w:ascii="宋体" w:eastAsia="宋体" w:hAnsi="宋体" w:cs="宋体" w:hint="eastAsia"/>
                <w:color w:val="000000"/>
                <w:sz w:val="18"/>
                <w:szCs w:val="18"/>
                <w:lang w:bidi="ar"/>
              </w:rPr>
              <w:br/>
              <w:t>2．运距：25km。</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m3</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5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分部小计</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5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b/>
                <w:bCs/>
                <w:sz w:val="18"/>
                <w:szCs w:val="18"/>
              </w:rPr>
            </w:pPr>
            <w:r>
              <w:rPr>
                <w:rFonts w:ascii="宋体" w:eastAsia="宋体" w:hAnsi="宋体" w:cs="宋体" w:hint="eastAsia"/>
                <w:b/>
                <w:bCs/>
                <w:color w:val="000000"/>
                <w:sz w:val="18"/>
                <w:szCs w:val="18"/>
                <w:lang w:bidi="ar"/>
              </w:rPr>
              <w:t>装饰</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r>
      <w:tr w:rsidR="00B84A90" w:rsidTr="00D33532">
        <w:trPr>
          <w:trHeight w:val="312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9</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391008004001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轻钢龙骨石膏板隔墙</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1．基层材料种类、规格：轻钢龙骨固定，间距400，高度3000以上，基层用12mm石膏板铺设，吸音棉填充</w:t>
            </w:r>
            <w:r>
              <w:rPr>
                <w:rFonts w:ascii="宋体" w:eastAsia="宋体" w:hAnsi="宋体" w:cs="宋体" w:hint="eastAsia"/>
                <w:color w:val="000000"/>
                <w:sz w:val="18"/>
                <w:szCs w:val="18"/>
                <w:lang w:bidi="ar"/>
              </w:rPr>
              <w:br/>
              <w:t>2．面层材料品种、规格、颜色：12mm石膏板面层铺贴</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38.5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391202001001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墙面满批腻子</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1．基层类型：抹灰层</w:t>
            </w:r>
            <w:r>
              <w:rPr>
                <w:rFonts w:ascii="宋体" w:eastAsia="宋体" w:hAnsi="宋体" w:cs="宋体" w:hint="eastAsia"/>
                <w:color w:val="000000"/>
                <w:sz w:val="18"/>
                <w:szCs w:val="18"/>
                <w:lang w:bidi="ar"/>
              </w:rPr>
              <w:br/>
              <w:t>2．腻子种类：耐水腻子</w:t>
            </w:r>
            <w:r>
              <w:rPr>
                <w:rFonts w:ascii="宋体" w:eastAsia="宋体" w:hAnsi="宋体" w:cs="宋体" w:hint="eastAsia"/>
                <w:color w:val="000000"/>
                <w:sz w:val="18"/>
                <w:szCs w:val="18"/>
                <w:lang w:bidi="ar"/>
              </w:rPr>
              <w:br/>
              <w:t>3．刮腻子要求：2遍</w:t>
            </w:r>
            <w:r>
              <w:rPr>
                <w:rFonts w:ascii="宋体" w:eastAsia="宋体" w:hAnsi="宋体" w:cs="宋体" w:hint="eastAsia"/>
                <w:color w:val="000000"/>
                <w:sz w:val="18"/>
                <w:szCs w:val="18"/>
                <w:lang w:bidi="ar"/>
              </w:rPr>
              <w:br/>
              <w:t>4、未尽事宜详见设计图纸、说明、招标文件及答疑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76.5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391201015001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室内墙面乳胶漆</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1．基层类型：腻子面</w:t>
            </w:r>
            <w:r>
              <w:rPr>
                <w:rFonts w:ascii="宋体" w:eastAsia="宋体" w:hAnsi="宋体" w:cs="宋体" w:hint="eastAsia"/>
                <w:color w:val="000000"/>
                <w:sz w:val="18"/>
                <w:szCs w:val="18"/>
                <w:lang w:bidi="ar"/>
              </w:rPr>
              <w:br/>
              <w:t>2．油漆品种、刷漆遍数：乳胶漆底漆一遍，面漆两遍。</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76.5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lastRenderedPageBreak/>
              <w:t>12</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391103006001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天棚面层</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1．面层材料品种、规格：600*600矿棉板</w:t>
            </w:r>
            <w:r>
              <w:rPr>
                <w:rFonts w:ascii="宋体" w:eastAsia="宋体" w:hAnsi="宋体" w:cs="宋体" w:hint="eastAsia"/>
                <w:color w:val="000000"/>
                <w:sz w:val="18"/>
                <w:szCs w:val="18"/>
                <w:lang w:bidi="ar"/>
              </w:rPr>
              <w:br/>
              <w:t>2、T型铝合金龙骨安装，φ8吊杆安装</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6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13</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390907006001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金属踢脚线</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1．踢脚线高度：100mm</w:t>
            </w:r>
            <w:r>
              <w:rPr>
                <w:rFonts w:ascii="宋体" w:eastAsia="宋体" w:hAnsi="宋体" w:cs="宋体" w:hint="eastAsia"/>
                <w:color w:val="000000"/>
                <w:sz w:val="18"/>
                <w:szCs w:val="18"/>
                <w:lang w:bidi="ar"/>
              </w:rPr>
              <w:br/>
              <w:t>2．粘贴层厚度、材料种类：木工板基层</w:t>
            </w:r>
            <w:r>
              <w:rPr>
                <w:rFonts w:ascii="宋体" w:eastAsia="宋体" w:hAnsi="宋体" w:cs="宋体" w:hint="eastAsia"/>
                <w:color w:val="000000"/>
                <w:sz w:val="18"/>
                <w:szCs w:val="18"/>
                <w:lang w:bidi="ar"/>
              </w:rPr>
              <w:br/>
              <w:t>3．面层材料品种、规格、颜色：304不锈钢面层</w:t>
            </w:r>
            <w:r>
              <w:rPr>
                <w:rFonts w:ascii="宋体" w:eastAsia="宋体" w:hAnsi="宋体" w:cs="宋体" w:hint="eastAsia"/>
                <w:color w:val="000000"/>
                <w:sz w:val="18"/>
                <w:szCs w:val="18"/>
                <w:lang w:bidi="ar"/>
              </w:rPr>
              <w:br/>
              <w:t>4、未尽事宜详见设计图纸、说明、招标文件及答疑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4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14</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030412001001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普通灯具</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1．名称：600*600灯具安装</w:t>
            </w:r>
            <w:r>
              <w:rPr>
                <w:rFonts w:ascii="宋体" w:eastAsia="宋体" w:hAnsi="宋体" w:cs="宋体" w:hint="eastAsia"/>
                <w:color w:val="000000"/>
                <w:sz w:val="18"/>
                <w:szCs w:val="18"/>
                <w:lang w:bidi="ar"/>
              </w:rPr>
              <w:br/>
              <w:t>2．型号：18W</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套</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15</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010801001001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木质门</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1．门代号及洞口尺寸：2290*970</w:t>
            </w:r>
            <w:r>
              <w:rPr>
                <w:rFonts w:ascii="宋体" w:eastAsia="宋体" w:hAnsi="宋体" w:cs="宋体" w:hint="eastAsia"/>
                <w:color w:val="000000"/>
                <w:sz w:val="18"/>
                <w:szCs w:val="18"/>
                <w:lang w:bidi="ar"/>
              </w:rPr>
              <w:br/>
              <w:t>2．五金品种、规格：木质门定做，含门框、五金、把手等</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2.22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92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16</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WB011501001001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柜体</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1．柜体规格：5160*2200*2</w:t>
            </w:r>
            <w:r>
              <w:rPr>
                <w:rFonts w:ascii="宋体" w:eastAsia="宋体" w:hAnsi="宋体" w:cs="宋体" w:hint="eastAsia"/>
                <w:color w:val="000000"/>
                <w:sz w:val="18"/>
                <w:szCs w:val="18"/>
                <w:lang w:bidi="ar"/>
              </w:rPr>
              <w:br/>
              <w:t>2．材料种类、规格：成品定制柜体板</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23.5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92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17</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010810001002</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窗帘</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1．窗帘材质：布艺窗帘，款式甲定</w:t>
            </w:r>
            <w:r>
              <w:rPr>
                <w:rFonts w:ascii="宋体" w:eastAsia="宋体" w:hAnsi="宋体" w:cs="宋体" w:hint="eastAsia"/>
                <w:color w:val="000000"/>
                <w:sz w:val="18"/>
                <w:szCs w:val="18"/>
                <w:lang w:bidi="ar"/>
              </w:rPr>
              <w:br/>
              <w:t>2．窗帘高度、宽度：2200</w:t>
            </w:r>
            <w:r>
              <w:rPr>
                <w:rFonts w:ascii="宋体" w:eastAsia="宋体" w:hAnsi="宋体" w:cs="宋体" w:hint="eastAsia"/>
                <w:color w:val="000000"/>
                <w:sz w:val="18"/>
                <w:szCs w:val="18"/>
                <w:lang w:bidi="ar"/>
              </w:rPr>
              <w:br/>
              <w:t>3、罗马杆安装。</w:t>
            </w:r>
            <w:r>
              <w:rPr>
                <w:rFonts w:ascii="宋体" w:eastAsia="宋体" w:hAnsi="宋体" w:cs="宋体" w:hint="eastAsia"/>
                <w:color w:val="000000"/>
                <w:sz w:val="18"/>
                <w:szCs w:val="18"/>
                <w:lang w:bidi="ar"/>
              </w:rPr>
              <w:br/>
              <w:t>4、未尽事宜详见设计图纸、说明、招标文件及答疑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4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lastRenderedPageBreak/>
              <w:t>18</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390905003001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塑料板楼地面</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1．面层材料品种、规格、颜色：同质同芯2厚的卷材地面铺设</w:t>
            </w:r>
            <w:r>
              <w:rPr>
                <w:rFonts w:ascii="宋体" w:eastAsia="宋体" w:hAnsi="宋体" w:cs="宋体" w:hint="eastAsia"/>
                <w:color w:val="000000"/>
                <w:sz w:val="18"/>
                <w:szCs w:val="18"/>
                <w:lang w:bidi="ar"/>
              </w:rPr>
              <w:br/>
              <w:t>2．粘结层厚度、材料种类：4厚水泥砂浆自流平</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4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19</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391401003001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工具式脚手架</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1．搭设方式、部位：建筑用工具式脚手架安装</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m2</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50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WB011614004002</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建筑垃圾外运</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1．建筑垃圾种类：拆除的建筑垃圾人工装袋搬运，装车，运至填埋场。</w:t>
            </w:r>
            <w:r>
              <w:rPr>
                <w:rFonts w:ascii="宋体" w:eastAsia="宋体" w:hAnsi="宋体" w:cs="宋体" w:hint="eastAsia"/>
                <w:color w:val="000000"/>
                <w:sz w:val="18"/>
                <w:szCs w:val="18"/>
                <w:lang w:bidi="ar"/>
              </w:rPr>
              <w:br/>
              <w:t>2．运距：25km。</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m3</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5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分部小计</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5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b/>
                <w:bCs/>
                <w:sz w:val="18"/>
                <w:szCs w:val="18"/>
              </w:rPr>
            </w:pPr>
            <w:r>
              <w:rPr>
                <w:rFonts w:ascii="宋体" w:eastAsia="宋体" w:hAnsi="宋体" w:cs="宋体" w:hint="eastAsia"/>
                <w:b/>
                <w:bCs/>
                <w:color w:val="000000"/>
                <w:sz w:val="18"/>
                <w:szCs w:val="18"/>
                <w:lang w:bidi="ar"/>
              </w:rPr>
              <w:t>安装</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b/>
                <w:bCs/>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391526006001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管内配线拆除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1．名称：电线拆除</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45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22</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391525001001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电线管拆除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1．名称：配管拆除</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45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23</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391518002001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各种开关拆除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1．名称：照明开关拆除</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套</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24</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391518003001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各种插座拆除</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1．名称：五孔插座拆除</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套</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4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25</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030411001001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配管</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1．名称：配管</w:t>
            </w:r>
            <w:r>
              <w:rPr>
                <w:rFonts w:ascii="宋体" w:eastAsia="宋体" w:hAnsi="宋体" w:cs="宋体" w:hint="eastAsia"/>
                <w:color w:val="000000"/>
                <w:sz w:val="18"/>
                <w:szCs w:val="18"/>
                <w:lang w:bidi="ar"/>
              </w:rPr>
              <w:br/>
              <w:t>2．材质：JDG</w:t>
            </w:r>
            <w:r>
              <w:rPr>
                <w:rFonts w:ascii="宋体" w:eastAsia="宋体" w:hAnsi="宋体" w:cs="宋体" w:hint="eastAsia"/>
                <w:color w:val="000000"/>
                <w:sz w:val="18"/>
                <w:szCs w:val="18"/>
                <w:lang w:bidi="ar"/>
              </w:rPr>
              <w:br/>
              <w:t>3．规格：DN20</w:t>
            </w:r>
            <w:r>
              <w:rPr>
                <w:rFonts w:ascii="宋体" w:eastAsia="宋体" w:hAnsi="宋体" w:cs="宋体" w:hint="eastAsia"/>
                <w:color w:val="000000"/>
                <w:sz w:val="18"/>
                <w:szCs w:val="18"/>
                <w:lang w:bidi="ar"/>
              </w:rPr>
              <w:br/>
              <w:t>4、未尽事宜详见设计图纸、说明、招标</w:t>
            </w:r>
            <w:r>
              <w:rPr>
                <w:rFonts w:ascii="宋体" w:eastAsia="宋体" w:hAnsi="宋体" w:cs="宋体" w:hint="eastAsia"/>
                <w:color w:val="000000"/>
                <w:sz w:val="18"/>
                <w:szCs w:val="18"/>
                <w:lang w:bidi="ar"/>
              </w:rPr>
              <w:lastRenderedPageBreak/>
              <w:t>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lastRenderedPageBreak/>
              <w:t>m</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45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44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lastRenderedPageBreak/>
              <w:t>26</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030411004001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配线</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1．名称：配线</w:t>
            </w:r>
            <w:r>
              <w:rPr>
                <w:rFonts w:ascii="宋体" w:eastAsia="宋体" w:hAnsi="宋体" w:cs="宋体" w:hint="eastAsia"/>
                <w:color w:val="000000"/>
                <w:sz w:val="18"/>
                <w:szCs w:val="18"/>
                <w:lang w:bidi="ar"/>
              </w:rPr>
              <w:br/>
              <w:t>2．配线形式：WDZAN-BYJ-2.5mm2</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135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27</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030404034001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照明开关</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1．名称：照明开关</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个</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28</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030404035001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插座</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1．名称：五孔接地插座</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个</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29</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030502005001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双绞线缆</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1．名称：六类非屏蔽网线</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30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120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30</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030502012001</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信息插座</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1．名称：信息插座</w:t>
            </w:r>
            <w:r>
              <w:rPr>
                <w:rFonts w:ascii="宋体" w:eastAsia="宋体" w:hAnsi="宋体" w:cs="宋体" w:hint="eastAsia"/>
                <w:color w:val="000000"/>
                <w:sz w:val="18"/>
                <w:szCs w:val="18"/>
                <w:lang w:bidi="ar"/>
              </w:rPr>
              <w:br/>
              <w:t>2、未尽事宜详见设计图纸、说明、招标文件及答疑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个(块)</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16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31</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WB011614004003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建筑垃圾外运</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1．建筑垃圾种类：拆除的建筑垃圾人工装袋搬运，装车，运至填埋场。</w:t>
            </w:r>
            <w:r>
              <w:rPr>
                <w:rFonts w:ascii="宋体" w:eastAsia="宋体" w:hAnsi="宋体" w:cs="宋体" w:hint="eastAsia"/>
                <w:color w:val="000000"/>
                <w:sz w:val="18"/>
                <w:szCs w:val="18"/>
                <w:lang w:bidi="ar"/>
              </w:rPr>
              <w:br/>
              <w:t>2．运距：25km。</w:t>
            </w:r>
            <w:r>
              <w:rPr>
                <w:rFonts w:ascii="宋体" w:eastAsia="宋体" w:hAnsi="宋体" w:cs="宋体" w:hint="eastAsia"/>
                <w:color w:val="000000"/>
                <w:sz w:val="18"/>
                <w:szCs w:val="18"/>
                <w:lang w:bidi="ar"/>
              </w:rPr>
              <w:br/>
              <w:t>3、未尽事宜详见设计图纸、说明、招标文件及答疑</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m3</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48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3</w:t>
            </w:r>
            <w:r>
              <w:rPr>
                <w:rFonts w:ascii="宋体" w:eastAsia="宋体" w:hAnsi="宋体" w:cs="宋体"/>
                <w:sz w:val="18"/>
                <w:szCs w:val="18"/>
                <w:lang w:bidi="ar"/>
              </w:rPr>
              <w:t>2</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030404035003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造价费</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rPr>
                <w:rFonts w:ascii="宋体" w:eastAsia="宋体" w:hAnsi="宋体" w:cs="宋体"/>
                <w:sz w:val="18"/>
                <w:szCs w:val="18"/>
              </w:rPr>
            </w:pPr>
            <w:r>
              <w:rPr>
                <w:rFonts w:ascii="宋体" w:eastAsia="宋体" w:hAnsi="宋体" w:cs="宋体" w:hint="eastAsia"/>
                <w:color w:val="000000"/>
                <w:sz w:val="18"/>
                <w:szCs w:val="18"/>
                <w:lang w:bidi="ar"/>
              </w:rPr>
              <w:t>1．项目前期预算造价费</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项</w:t>
            </w: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r>
              <w:rPr>
                <w:rFonts w:ascii="宋体" w:eastAsia="宋体" w:hAnsi="宋体" w:cs="宋体" w:hint="eastAsia"/>
                <w:color w:val="000000"/>
                <w:sz w:val="18"/>
                <w:szCs w:val="18"/>
                <w:lang w:bidi="ar"/>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r w:rsidR="00B84A90" w:rsidTr="00D33532">
        <w:trPr>
          <w:trHeight w:val="250"/>
        </w:trPr>
        <w:tc>
          <w:tcPr>
            <w:tcW w:w="438" w:type="dxa"/>
            <w:tcBorders>
              <w:top w:val="single" w:sz="4" w:space="0" w:color="000000"/>
              <w:left w:val="single" w:sz="8"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r>
              <w:rPr>
                <w:rFonts w:ascii="宋体" w:eastAsia="宋体" w:hAnsi="宋体" w:cs="宋体" w:hint="eastAsia"/>
                <w:color w:val="000000"/>
                <w:sz w:val="18"/>
                <w:szCs w:val="18"/>
                <w:lang w:bidi="ar"/>
              </w:rPr>
              <w:t>分部小计</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center"/>
              <w:rPr>
                <w:rFonts w:ascii="宋体" w:eastAsia="宋体" w:hAnsi="宋体" w:cs="宋体"/>
                <w:sz w:val="18"/>
                <w:szCs w:val="18"/>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A90" w:rsidRDefault="00B84A90" w:rsidP="00D33532">
            <w:pPr>
              <w:jc w:val="right"/>
              <w:rPr>
                <w:rFonts w:ascii="宋体" w:eastAsia="宋体" w:hAnsi="宋体" w:cs="宋体"/>
                <w:sz w:val="18"/>
                <w:szCs w:val="18"/>
              </w:rPr>
            </w:pPr>
          </w:p>
        </w:tc>
      </w:tr>
    </w:tbl>
    <w:p w:rsidR="007B682B" w:rsidRDefault="007B682B">
      <w:pPr>
        <w:spacing w:line="220" w:lineRule="atLeast"/>
      </w:pPr>
    </w:p>
    <w:sectPr w:rsidR="007B68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59" w:rsidRDefault="00766159">
      <w:r>
        <w:separator/>
      </w:r>
    </w:p>
  </w:endnote>
  <w:endnote w:type="continuationSeparator" w:id="0">
    <w:p w:rsidR="00766159" w:rsidRDefault="0076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59" w:rsidRDefault="00766159">
      <w:pPr>
        <w:spacing w:after="0"/>
      </w:pPr>
      <w:r>
        <w:separator/>
      </w:r>
    </w:p>
  </w:footnote>
  <w:footnote w:type="continuationSeparator" w:id="0">
    <w:p w:rsidR="00766159" w:rsidRDefault="0076615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commondata" w:val="eyJoZGlkIjoiZjRkYWNjYzE3MzhkMGZkNWJiZjVlYTc1YzI2Y2IzOWMifQ=="/>
  </w:docVars>
  <w:rsids>
    <w:rsidRoot w:val="00D31D50"/>
    <w:rsid w:val="0006537D"/>
    <w:rsid w:val="00074AAF"/>
    <w:rsid w:val="00100670"/>
    <w:rsid w:val="0015417B"/>
    <w:rsid w:val="00197006"/>
    <w:rsid w:val="001E128A"/>
    <w:rsid w:val="00213FB2"/>
    <w:rsid w:val="002B4AFD"/>
    <w:rsid w:val="002C7EF3"/>
    <w:rsid w:val="00323B43"/>
    <w:rsid w:val="003A5ECD"/>
    <w:rsid w:val="003C2CF4"/>
    <w:rsid w:val="003D37D8"/>
    <w:rsid w:val="00426133"/>
    <w:rsid w:val="004358AB"/>
    <w:rsid w:val="00476572"/>
    <w:rsid w:val="004A71FA"/>
    <w:rsid w:val="005C73BE"/>
    <w:rsid w:val="005F198C"/>
    <w:rsid w:val="00677C01"/>
    <w:rsid w:val="00766159"/>
    <w:rsid w:val="007B682B"/>
    <w:rsid w:val="007E0946"/>
    <w:rsid w:val="008B7726"/>
    <w:rsid w:val="00921B2A"/>
    <w:rsid w:val="00A52E3E"/>
    <w:rsid w:val="00A73C57"/>
    <w:rsid w:val="00A76CB5"/>
    <w:rsid w:val="00AC7059"/>
    <w:rsid w:val="00AD7583"/>
    <w:rsid w:val="00B03699"/>
    <w:rsid w:val="00B31529"/>
    <w:rsid w:val="00B61366"/>
    <w:rsid w:val="00B76FE9"/>
    <w:rsid w:val="00B77504"/>
    <w:rsid w:val="00B84A90"/>
    <w:rsid w:val="00BC5E60"/>
    <w:rsid w:val="00BD4C71"/>
    <w:rsid w:val="00C05640"/>
    <w:rsid w:val="00CB6D13"/>
    <w:rsid w:val="00D31D50"/>
    <w:rsid w:val="00D415F2"/>
    <w:rsid w:val="00D5088E"/>
    <w:rsid w:val="00DA4536"/>
    <w:rsid w:val="00DE27A3"/>
    <w:rsid w:val="00E7581E"/>
    <w:rsid w:val="0F1F58A5"/>
    <w:rsid w:val="10914580"/>
    <w:rsid w:val="20580C17"/>
    <w:rsid w:val="236E3FCD"/>
    <w:rsid w:val="2A247DBB"/>
    <w:rsid w:val="5D603EC0"/>
    <w:rsid w:val="659F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188C0-5238-4E4E-AC3A-4776B5B0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adjustRightInd w:val="0"/>
      <w:snapToGrid w:val="0"/>
      <w:spacing w:after="200"/>
    </w:pPr>
    <w:rPr>
      <w:rFonts w:ascii="Tahoma" w:hAnsi="Tahoma"/>
      <w:sz w:val="22"/>
      <w:szCs w:val="22"/>
    </w:rPr>
  </w:style>
  <w:style w:type="paragraph" w:styleId="3">
    <w:name w:val="heading 3"/>
    <w:basedOn w:val="a"/>
    <w:link w:val="3Char"/>
    <w:uiPriority w:val="9"/>
    <w:qFormat/>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line="720" w:lineRule="exact"/>
      <w:ind w:firstLine="601"/>
    </w:pPr>
    <w:rPr>
      <w:rFonts w:ascii="宋体" w:hAnsi="宋体"/>
      <w:sz w:val="24"/>
    </w:rPr>
  </w:style>
  <w:style w:type="paragraph" w:styleId="a4">
    <w:name w:val="envelope return"/>
    <w:basedOn w:val="a"/>
    <w:qFormat/>
    <w:rPr>
      <w:rFonts w:ascii="Arial" w:hAnsi="Arial"/>
    </w:rPr>
  </w:style>
  <w:style w:type="paragraph" w:styleId="a5">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Pr>
      <w:b/>
      <w:bCs/>
    </w:rPr>
  </w:style>
  <w:style w:type="character" w:customStyle="1" w:styleId="3Char">
    <w:name w:val="标题 3 Char"/>
    <w:basedOn w:val="a0"/>
    <w:link w:val="3"/>
    <w:uiPriority w:val="9"/>
    <w:qFormat/>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721</Words>
  <Characters>4115</Characters>
  <Application>Microsoft Office Word</Application>
  <DocSecurity>0</DocSecurity>
  <Lines>34</Lines>
  <Paragraphs>9</Paragraphs>
  <ScaleCrop>false</ScaleCrop>
  <Company>Microsoft</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cp:revision>
  <dcterms:created xsi:type="dcterms:W3CDTF">2008-09-11T17:20:00Z</dcterms:created>
  <dcterms:modified xsi:type="dcterms:W3CDTF">2025-02-25T10:46:00Z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54147E71E9194A73A376576F2E9D3072_12</vt:lpwstr>
  </property>
</Properties>
</file>